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C103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626585">
        <w:rPr>
          <w:b/>
          <w:bCs/>
          <w:sz w:val="28"/>
          <w:szCs w:val="28"/>
        </w:rPr>
        <w:t>Отчёт педагога-наставника о проделанной работе</w:t>
      </w:r>
      <w:r w:rsidRPr="00626585">
        <w:rPr>
          <w:b/>
          <w:bCs/>
          <w:sz w:val="28"/>
          <w:szCs w:val="28"/>
          <w:lang w:val="kk-KZ"/>
        </w:rPr>
        <w:t xml:space="preserve"> </w:t>
      </w:r>
    </w:p>
    <w:p w14:paraId="3BBA4E6E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6585">
        <w:rPr>
          <w:b/>
          <w:bCs/>
          <w:sz w:val="28"/>
          <w:szCs w:val="28"/>
          <w:lang w:val="kk-KZ"/>
        </w:rPr>
        <w:t xml:space="preserve">за </w:t>
      </w:r>
      <w:r w:rsidRPr="004A430D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полугодие </w:t>
      </w:r>
      <w:r w:rsidRPr="004A430D">
        <w:rPr>
          <w:b/>
          <w:bCs/>
          <w:sz w:val="28"/>
          <w:szCs w:val="28"/>
        </w:rPr>
        <w:t xml:space="preserve"> </w:t>
      </w:r>
      <w:r w:rsidRPr="00626585">
        <w:rPr>
          <w:b/>
          <w:bCs/>
          <w:sz w:val="28"/>
          <w:szCs w:val="28"/>
          <w:lang w:val="kk-KZ"/>
        </w:rPr>
        <w:t>202</w:t>
      </w:r>
      <w:r w:rsidRPr="003F3E9A">
        <w:rPr>
          <w:b/>
          <w:bCs/>
          <w:sz w:val="28"/>
          <w:szCs w:val="28"/>
        </w:rPr>
        <w:t>4</w:t>
      </w:r>
      <w:r w:rsidRPr="00626585">
        <w:rPr>
          <w:b/>
          <w:bCs/>
          <w:sz w:val="28"/>
          <w:szCs w:val="28"/>
          <w:lang w:val="kk-KZ"/>
        </w:rPr>
        <w:t>-202</w:t>
      </w:r>
      <w:r w:rsidRPr="003F3E9A">
        <w:rPr>
          <w:b/>
          <w:bCs/>
          <w:sz w:val="28"/>
          <w:szCs w:val="28"/>
        </w:rPr>
        <w:t>5</w:t>
      </w:r>
      <w:r w:rsidRPr="00626585">
        <w:rPr>
          <w:b/>
          <w:bCs/>
          <w:sz w:val="28"/>
          <w:szCs w:val="28"/>
          <w:lang w:val="kk-KZ"/>
        </w:rPr>
        <w:t xml:space="preserve"> учебный год</w:t>
      </w:r>
    </w:p>
    <w:p w14:paraId="755FB098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306A0DD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26585">
        <w:rPr>
          <w:b/>
          <w:bCs/>
          <w:sz w:val="28"/>
          <w:szCs w:val="28"/>
        </w:rPr>
        <w:t>Ф.И.О. молодого специалиста:</w:t>
      </w:r>
      <w:r w:rsidRPr="00626585">
        <w:rPr>
          <w:sz w:val="28"/>
          <w:szCs w:val="28"/>
        </w:rPr>
        <w:t> </w:t>
      </w:r>
      <w:r>
        <w:rPr>
          <w:sz w:val="28"/>
          <w:szCs w:val="28"/>
        </w:rPr>
        <w:t xml:space="preserve">Горленко Вероника </w:t>
      </w:r>
      <w:proofErr w:type="gramStart"/>
      <w:r>
        <w:rPr>
          <w:sz w:val="28"/>
          <w:szCs w:val="28"/>
        </w:rPr>
        <w:t xml:space="preserve">Дмитриевна </w:t>
      </w:r>
      <w:r w:rsidRPr="00626585">
        <w:rPr>
          <w:sz w:val="28"/>
          <w:szCs w:val="28"/>
          <w:lang w:val="kk-KZ"/>
        </w:rPr>
        <w:t xml:space="preserve"> (</w:t>
      </w:r>
      <w:proofErr w:type="gramEnd"/>
      <w:r w:rsidRPr="00626585">
        <w:rPr>
          <w:sz w:val="28"/>
          <w:szCs w:val="28"/>
          <w:lang w:val="kk-KZ"/>
        </w:rPr>
        <w:t>учитель английского языка)</w:t>
      </w:r>
    </w:p>
    <w:p w14:paraId="605642FB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26585">
        <w:rPr>
          <w:b/>
          <w:bCs/>
          <w:sz w:val="28"/>
          <w:szCs w:val="28"/>
        </w:rPr>
        <w:t>Ф.И.О. наставника: </w:t>
      </w:r>
      <w:r>
        <w:rPr>
          <w:sz w:val="28"/>
          <w:szCs w:val="28"/>
        </w:rPr>
        <w:t xml:space="preserve">Соколова Анна </w:t>
      </w:r>
      <w:proofErr w:type="gramStart"/>
      <w:r>
        <w:rPr>
          <w:sz w:val="28"/>
          <w:szCs w:val="28"/>
        </w:rPr>
        <w:t xml:space="preserve">Вячеславовна </w:t>
      </w:r>
      <w:r w:rsidRPr="00626585">
        <w:rPr>
          <w:sz w:val="28"/>
          <w:szCs w:val="28"/>
          <w:lang w:val="kk-KZ"/>
        </w:rPr>
        <w:t xml:space="preserve"> (</w:t>
      </w:r>
      <w:proofErr w:type="gramEnd"/>
      <w:r w:rsidRPr="00626585">
        <w:rPr>
          <w:sz w:val="28"/>
          <w:szCs w:val="28"/>
          <w:lang w:val="kk-KZ"/>
        </w:rPr>
        <w:t>учитель английского языка)</w:t>
      </w:r>
    </w:p>
    <w:p w14:paraId="68548B65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 xml:space="preserve">     </w:t>
      </w:r>
      <w:r w:rsidRPr="00626585">
        <w:rPr>
          <w:sz w:val="28"/>
          <w:szCs w:val="28"/>
        </w:rPr>
        <w:t>В современных условиях образования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 </w:t>
      </w:r>
    </w:p>
    <w:p w14:paraId="0E749755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 xml:space="preserve">    </w:t>
      </w:r>
      <w:r w:rsidRPr="00626585">
        <w:rPr>
          <w:sz w:val="28"/>
          <w:szCs w:val="28"/>
        </w:rPr>
        <w:t xml:space="preserve">Являясь </w:t>
      </w:r>
      <w:r w:rsidRPr="00626585">
        <w:rPr>
          <w:sz w:val="28"/>
          <w:szCs w:val="28"/>
          <w:lang w:val="kk-KZ"/>
        </w:rPr>
        <w:t>наставником</w:t>
      </w:r>
      <w:r w:rsidRPr="00626585">
        <w:rPr>
          <w:sz w:val="28"/>
          <w:szCs w:val="28"/>
        </w:rPr>
        <w:t xml:space="preserve"> молодого специалиста </w:t>
      </w:r>
      <w:r>
        <w:rPr>
          <w:sz w:val="28"/>
          <w:szCs w:val="28"/>
          <w:lang w:val="kk-KZ"/>
        </w:rPr>
        <w:t xml:space="preserve">Медетбековой Гульназ Тлеулесқызы, </w:t>
      </w:r>
      <w:r w:rsidRPr="00626585">
        <w:rPr>
          <w:sz w:val="28"/>
          <w:szCs w:val="28"/>
        </w:rPr>
        <w:t>мною были определены цель и основные задачи работы с молодым педагогом. </w:t>
      </w:r>
      <w:r w:rsidRPr="00626585">
        <w:rPr>
          <w:sz w:val="28"/>
          <w:szCs w:val="28"/>
        </w:rPr>
        <w:br/>
      </w:r>
      <w:r w:rsidRPr="00626585">
        <w:rPr>
          <w:b/>
          <w:bCs/>
          <w:sz w:val="28"/>
          <w:szCs w:val="28"/>
        </w:rPr>
        <w:t>Цель: </w:t>
      </w:r>
      <w:r w:rsidRPr="00626585">
        <w:rPr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14:paraId="29DE521A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>Задачи:</w:t>
      </w:r>
    </w:p>
    <w:p w14:paraId="51006817" w14:textId="77777777" w:rsidR="004A430D" w:rsidRPr="00626585" w:rsidRDefault="004A430D" w:rsidP="004A43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14:paraId="17A6207C" w14:textId="77777777" w:rsidR="004A430D" w:rsidRPr="00626585" w:rsidRDefault="004A430D" w:rsidP="004A43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14:paraId="5B38FEA0" w14:textId="77777777" w:rsidR="004A430D" w:rsidRPr="00626585" w:rsidRDefault="004A430D" w:rsidP="004A43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14:paraId="348D2834" w14:textId="77777777" w:rsidR="004A430D" w:rsidRDefault="004A430D" w:rsidP="004A43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14:paraId="264C11D5" w14:textId="77777777" w:rsidR="004A430D" w:rsidRPr="003736A6" w:rsidRDefault="004A430D" w:rsidP="004A430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ru-RU"/>
        </w:rPr>
      </w:pPr>
      <w:r w:rsidRPr="003736A6">
        <w:rPr>
          <w:rFonts w:ascii="Times New Roman" w:hAnsi="Times New Roman" w:cs="Times New Roman"/>
          <w:b/>
          <w:sz w:val="28"/>
          <w:lang w:val="kk-KZ"/>
        </w:rPr>
        <w:t>Тема самообразования</w:t>
      </w:r>
      <w:r>
        <w:rPr>
          <w:rFonts w:ascii="Times New Roman" w:hAnsi="Times New Roman" w:cs="Times New Roman"/>
          <w:b/>
          <w:sz w:val="28"/>
          <w:lang w:val="kk-KZ"/>
        </w:rPr>
        <w:t xml:space="preserve"> молодого специалиста</w:t>
      </w:r>
      <w:r w:rsidRPr="003736A6"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Pr="003736A6">
        <w:rPr>
          <w:rFonts w:ascii="Times New Roman" w:hAnsi="Times New Roman" w:cs="Times New Roman"/>
          <w:sz w:val="28"/>
          <w:lang w:val="kk-KZ"/>
        </w:rPr>
        <w:t xml:space="preserve">Использование </w:t>
      </w:r>
      <w:r w:rsidRPr="003736A6">
        <w:rPr>
          <w:rFonts w:ascii="Times New Roman" w:hAnsi="Times New Roman" w:cs="Times New Roman"/>
          <w:sz w:val="28"/>
          <w:lang w:val="ru-RU"/>
        </w:rPr>
        <w:t xml:space="preserve">аутентичных </w:t>
      </w:r>
      <w:r w:rsidRPr="003736A6">
        <w:rPr>
          <w:rFonts w:ascii="Times New Roman" w:hAnsi="Times New Roman" w:cs="Times New Roman"/>
          <w:sz w:val="28"/>
          <w:lang w:val="kk-KZ"/>
        </w:rPr>
        <w:t xml:space="preserve">видеоматериалов </w:t>
      </w:r>
      <w:r w:rsidRPr="003736A6">
        <w:rPr>
          <w:rFonts w:ascii="Times New Roman" w:hAnsi="Times New Roman" w:cs="Times New Roman"/>
          <w:sz w:val="28"/>
          <w:lang w:val="ru-RU"/>
        </w:rPr>
        <w:t xml:space="preserve">как средство повышения мотивации </w:t>
      </w:r>
      <w:r w:rsidRPr="003736A6">
        <w:rPr>
          <w:rFonts w:ascii="Times New Roman" w:hAnsi="Times New Roman" w:cs="Times New Roman"/>
          <w:sz w:val="28"/>
          <w:lang w:val="kk-KZ"/>
        </w:rPr>
        <w:t>в обучении английского языка</w:t>
      </w:r>
      <w:r w:rsidRPr="003736A6">
        <w:rPr>
          <w:rFonts w:ascii="Times New Roman" w:hAnsi="Times New Roman" w:cs="Times New Roman"/>
          <w:sz w:val="28"/>
          <w:lang w:val="ru-RU"/>
        </w:rPr>
        <w:t xml:space="preserve"> для среднего звена</w:t>
      </w:r>
      <w:r w:rsidRPr="003736A6">
        <w:rPr>
          <w:rFonts w:ascii="Times New Roman" w:hAnsi="Times New Roman" w:cs="Times New Roman"/>
          <w:sz w:val="28"/>
          <w:lang w:val="kk-KZ"/>
        </w:rPr>
        <w:t>.</w:t>
      </w:r>
    </w:p>
    <w:p w14:paraId="4F54E208" w14:textId="77777777" w:rsidR="004A430D" w:rsidRPr="003736A6" w:rsidRDefault="004A430D" w:rsidP="004A430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kk-KZ"/>
        </w:rPr>
      </w:pPr>
      <w:r w:rsidRPr="003736A6">
        <w:rPr>
          <w:rFonts w:ascii="Times New Roman" w:hAnsi="Times New Roman" w:cs="Times New Roman"/>
          <w:b/>
          <w:sz w:val="28"/>
          <w:lang w:val="kk-KZ"/>
        </w:rPr>
        <w:t xml:space="preserve">Цель </w:t>
      </w:r>
      <w:r>
        <w:rPr>
          <w:rFonts w:ascii="Times New Roman" w:hAnsi="Times New Roman" w:cs="Times New Roman"/>
          <w:b/>
          <w:sz w:val="28"/>
          <w:lang w:val="kk-KZ"/>
        </w:rPr>
        <w:t>молодого специалиста</w:t>
      </w:r>
      <w:r w:rsidRPr="003736A6">
        <w:rPr>
          <w:rFonts w:ascii="Times New Roman" w:hAnsi="Times New Roman" w:cs="Times New Roman"/>
          <w:b/>
          <w:sz w:val="28"/>
          <w:lang w:val="kk-KZ"/>
        </w:rPr>
        <w:t>:</w:t>
      </w:r>
      <w:r w:rsidRPr="003736A6">
        <w:rPr>
          <w:lang w:val="ru-RU"/>
        </w:rPr>
        <w:t xml:space="preserve"> </w:t>
      </w:r>
      <w:r w:rsidRPr="003736A6">
        <w:rPr>
          <w:rFonts w:ascii="Times New Roman" w:hAnsi="Times New Roman" w:cs="Times New Roman"/>
          <w:sz w:val="28"/>
          <w:lang w:val="kk-KZ"/>
        </w:rPr>
        <w:t>Мотивация учеников, адаптация к задаче, их активное участие в учебном процессе</w:t>
      </w:r>
      <w:r w:rsidRPr="003736A6">
        <w:rPr>
          <w:rFonts w:ascii="Times New Roman" w:hAnsi="Times New Roman" w:cs="Times New Roman"/>
          <w:sz w:val="28"/>
          <w:lang w:val="ru-RU"/>
        </w:rPr>
        <w:t>, повышение мотивации к изучению языка</w:t>
      </w:r>
      <w:r w:rsidRPr="003736A6">
        <w:rPr>
          <w:rFonts w:ascii="Times New Roman" w:hAnsi="Times New Roman" w:cs="Times New Roman"/>
          <w:sz w:val="28"/>
          <w:lang w:val="kk-KZ"/>
        </w:rPr>
        <w:t>.</w:t>
      </w:r>
    </w:p>
    <w:p w14:paraId="06703BF4" w14:textId="77777777" w:rsidR="004A430D" w:rsidRPr="003736A6" w:rsidRDefault="004A430D" w:rsidP="004A430D">
      <w:pPr>
        <w:pStyle w:val="a6"/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lang w:val="kk-KZ"/>
        </w:rPr>
      </w:pPr>
      <w:r w:rsidRPr="003736A6">
        <w:rPr>
          <w:rFonts w:ascii="Times New Roman" w:hAnsi="Times New Roman" w:cs="Times New Roman"/>
          <w:b/>
          <w:sz w:val="28"/>
          <w:lang w:val="kk-KZ"/>
        </w:rPr>
        <w:t xml:space="preserve">Педагогическое кредо </w:t>
      </w:r>
      <w:r>
        <w:rPr>
          <w:rFonts w:ascii="Times New Roman" w:hAnsi="Times New Roman" w:cs="Times New Roman"/>
          <w:b/>
          <w:sz w:val="28"/>
          <w:lang w:val="kk-KZ"/>
        </w:rPr>
        <w:t>молодого специалиста</w:t>
      </w:r>
      <w:r w:rsidRPr="003736A6">
        <w:rPr>
          <w:rFonts w:ascii="Times New Roman" w:hAnsi="Times New Roman" w:cs="Times New Roman"/>
          <w:b/>
          <w:sz w:val="28"/>
          <w:lang w:val="kk-KZ"/>
        </w:rPr>
        <w:t>:</w:t>
      </w:r>
      <w:r w:rsidRPr="005E0A7C">
        <w:t xml:space="preserve"> </w:t>
      </w:r>
      <w:r w:rsidRPr="003736A6">
        <w:rPr>
          <w:rFonts w:ascii="Times New Roman" w:hAnsi="Times New Roman" w:cs="Times New Roman"/>
          <w:sz w:val="28"/>
          <w:lang w:val="kk-KZ"/>
        </w:rPr>
        <w:t>«</w:t>
      </w:r>
      <w:r w:rsidRPr="003736A6">
        <w:rPr>
          <w:rFonts w:ascii="Times New Roman" w:eastAsiaTheme="minorHAnsi" w:hAnsi="Times New Roman" w:cs="Times New Roman"/>
          <w:sz w:val="28"/>
          <w:szCs w:val="22"/>
        </w:rPr>
        <w:t>Oh you've seen enough to know it's children who teach</w:t>
      </w:r>
      <w:r w:rsidRPr="003736A6">
        <w:rPr>
          <w:rFonts w:ascii="Times New Roman" w:hAnsi="Times New Roman" w:cs="Times New Roman"/>
          <w:sz w:val="28"/>
          <w:lang w:val="kk-KZ"/>
        </w:rPr>
        <w:t>»</w:t>
      </w:r>
    </w:p>
    <w:p w14:paraId="1AB8BA76" w14:textId="529B0D94" w:rsidR="004A430D" w:rsidRDefault="004A430D" w:rsidP="004A43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164D67C" w14:textId="77777777" w:rsidR="004A430D" w:rsidRPr="003736A6" w:rsidRDefault="004A430D" w:rsidP="004A43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3BD60AE6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lastRenderedPageBreak/>
        <w:t>Прогнозируемый результат:</w:t>
      </w:r>
    </w:p>
    <w:p w14:paraId="1D6CDEB7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14:paraId="74A8DF0E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Становление молодого учителя как учителя-профессионала.</w:t>
      </w:r>
    </w:p>
    <w:p w14:paraId="0D820E5B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Повышение методической, интеллектуальной культуры учителя.</w:t>
      </w:r>
    </w:p>
    <w:p w14:paraId="516D6CAF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Овладение системой контроля и оценки знаний учащихся.</w:t>
      </w:r>
    </w:p>
    <w:p w14:paraId="6DEF552E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11A3BD3A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>Формы работы:</w:t>
      </w:r>
    </w:p>
    <w:p w14:paraId="519F02C1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индивидуальные, коллективные, консультации;</w:t>
      </w:r>
    </w:p>
    <w:p w14:paraId="5C399827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посещение уроков;</w:t>
      </w:r>
    </w:p>
    <w:p w14:paraId="288EFB8B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мастер-классы, семинары, открытые уроки;</w:t>
      </w:r>
    </w:p>
    <w:p w14:paraId="1054C224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наставничество;</w:t>
      </w:r>
    </w:p>
    <w:p w14:paraId="1EA88CDD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26585">
        <w:rPr>
          <w:sz w:val="28"/>
          <w:szCs w:val="28"/>
        </w:rPr>
        <w:t xml:space="preserve">- </w:t>
      </w:r>
      <w:r w:rsidRPr="00626585">
        <w:rPr>
          <w:sz w:val="28"/>
          <w:szCs w:val="28"/>
          <w:lang w:val="kk-KZ"/>
        </w:rPr>
        <w:t xml:space="preserve">методическая помощь </w:t>
      </w:r>
    </w:p>
    <w:p w14:paraId="4330AD16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  <w:u w:val="single"/>
        </w:rPr>
        <w:t>Основные направления работы:</w:t>
      </w:r>
    </w:p>
    <w:p w14:paraId="3D6D04AD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 xml:space="preserve">ведение школьной документации (работа с </w:t>
      </w:r>
      <w:r w:rsidRPr="00626585">
        <w:rPr>
          <w:sz w:val="28"/>
          <w:szCs w:val="28"/>
          <w:lang w:val="kk-KZ"/>
        </w:rPr>
        <w:t>Кунделиком)</w:t>
      </w:r>
    </w:p>
    <w:p w14:paraId="1A5938F7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составление календарно-тематического планирования и поурочных планов;</w:t>
      </w:r>
    </w:p>
    <w:p w14:paraId="6BEB2695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организация воспитательно-образовательного процесса;</w:t>
      </w:r>
    </w:p>
    <w:p w14:paraId="37340D94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 xml:space="preserve">общие вопросы методики </w:t>
      </w:r>
      <w:r w:rsidRPr="00626585">
        <w:rPr>
          <w:sz w:val="28"/>
          <w:szCs w:val="28"/>
          <w:lang w:val="kk-KZ"/>
        </w:rPr>
        <w:t>по английскому языку</w:t>
      </w:r>
      <w:r w:rsidRPr="00626585">
        <w:rPr>
          <w:sz w:val="28"/>
          <w:szCs w:val="28"/>
        </w:rPr>
        <w:t>;</w:t>
      </w:r>
    </w:p>
    <w:p w14:paraId="62F9AC86" w14:textId="77777777" w:rsidR="004A430D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Pr="00626585">
        <w:rPr>
          <w:sz w:val="28"/>
          <w:szCs w:val="28"/>
        </w:rPr>
        <w:t>механизм использования дидактического,</w:t>
      </w:r>
      <w:r w:rsidRPr="00626585">
        <w:rPr>
          <w:sz w:val="28"/>
          <w:szCs w:val="28"/>
          <w:lang w:val="kk-KZ"/>
        </w:rPr>
        <w:t xml:space="preserve"> ИКТ,</w:t>
      </w:r>
      <w:r w:rsidRPr="00626585">
        <w:rPr>
          <w:sz w:val="28"/>
          <w:szCs w:val="28"/>
        </w:rPr>
        <w:t xml:space="preserve"> наглядного и других материалов.</w:t>
      </w:r>
    </w:p>
    <w:p w14:paraId="1F5C6EA4" w14:textId="77777777" w:rsidR="004A430D" w:rsidRPr="00AC334B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-взамопосещение уроков</w:t>
      </w:r>
    </w:p>
    <w:p w14:paraId="7317FDA5" w14:textId="77777777" w:rsidR="004A430D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 xml:space="preserve">       </w:t>
      </w:r>
      <w:r w:rsidRPr="00626585">
        <w:rPr>
          <w:sz w:val="28"/>
          <w:szCs w:val="28"/>
        </w:rPr>
        <w:t>Нашу работу мы выстроили в два этапа: </w:t>
      </w:r>
      <w:r w:rsidRPr="00626585">
        <w:rPr>
          <w:sz w:val="28"/>
          <w:szCs w:val="28"/>
        </w:rPr>
        <w:br/>
        <w:t>1</w:t>
      </w:r>
      <w:r w:rsidRPr="00626585">
        <w:rPr>
          <w:sz w:val="28"/>
          <w:szCs w:val="28"/>
        </w:rPr>
        <w:softHyphen/>
        <w:t>й этап – основной (проектировочный).</w:t>
      </w:r>
    </w:p>
    <w:p w14:paraId="79EB7A8C" w14:textId="59C9342F" w:rsidR="004A430D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2й этап – контрольно</w:t>
      </w:r>
      <w:r w:rsidRPr="00626585">
        <w:rPr>
          <w:sz w:val="28"/>
          <w:szCs w:val="28"/>
        </w:rPr>
        <w:softHyphen/>
        <w:t xml:space="preserve">-оценочный. </w:t>
      </w:r>
    </w:p>
    <w:p w14:paraId="380D5AE0" w14:textId="79101B12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626585">
        <w:rPr>
          <w:sz w:val="28"/>
          <w:szCs w:val="28"/>
        </w:rPr>
        <w:t>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  <w:r w:rsidRPr="00626585">
        <w:rPr>
          <w:color w:val="4A4A4A"/>
          <w:sz w:val="28"/>
          <w:szCs w:val="28"/>
        </w:rPr>
        <w:t> </w:t>
      </w:r>
    </w:p>
    <w:p w14:paraId="73642049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kk-KZ"/>
        </w:rPr>
      </w:pPr>
    </w:p>
    <w:p w14:paraId="63377359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61510DA6" w14:textId="77777777" w:rsidR="004A430D" w:rsidRPr="00214DE4" w:rsidRDefault="004A430D" w:rsidP="004A43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14DE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Награды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Pr="00214DE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достижения и участие педагога и учащихся:</w:t>
      </w:r>
    </w:p>
    <w:p w14:paraId="7D857DDB" w14:textId="77777777" w:rsidR="004A430D" w:rsidRPr="00214DE4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>25.09.24</w:t>
      </w:r>
    </w:p>
    <w:p w14:paraId="053A31A0" w14:textId="77777777" w:rsidR="004A430D" w:rsidRPr="00214DE4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>Обучающий семинар «Effective planning is the key to a successful lesson» .  Евразийский национальный университет им.Л.Н.Гумилева.</w:t>
      </w:r>
    </w:p>
    <w:p w14:paraId="248E6C5E" w14:textId="77777777" w:rsidR="004A430D" w:rsidRPr="00214DE4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 xml:space="preserve">09.10.2024 </w:t>
      </w:r>
    </w:p>
    <w:p w14:paraId="06E01031" w14:textId="77777777" w:rsidR="004A430D" w:rsidRPr="00214DE4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>Izdenis kreativ shabyt , фестиваль для молодых педагогов , 104 школа</w:t>
      </w:r>
    </w:p>
    <w:p w14:paraId="5CD9EA8F" w14:textId="77777777" w:rsidR="004A430D" w:rsidRPr="00214DE4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>31.10.2024</w:t>
      </w:r>
    </w:p>
    <w:p w14:paraId="2F086A15" w14:textId="77777777" w:rsidR="004A430D" w:rsidRPr="00214DE4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 xml:space="preserve">Конференция. English Language for Kazakhstan: The Magic Ingredients of Teaching English to Young Learners. </w:t>
      </w:r>
    </w:p>
    <w:p w14:paraId="70DA8450" w14:textId="77777777" w:rsidR="004A430D" w:rsidRPr="00214DE4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>07.11.1024</w:t>
      </w:r>
    </w:p>
    <w:p w14:paraId="0A12E55B" w14:textId="77777777" w:rsidR="004A430D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>Обучающий вебинар «Phonics and Early Reading Strategies for Young Learners».</w:t>
      </w:r>
    </w:p>
    <w:p w14:paraId="11F583F1" w14:textId="77777777" w:rsidR="004A430D" w:rsidRPr="00043289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214DE4">
        <w:rPr>
          <w:rFonts w:ascii="Times New Roman" w:hAnsi="Times New Roman"/>
          <w:sz w:val="28"/>
          <w:szCs w:val="28"/>
          <w:lang w:val="kk-KZ"/>
        </w:rPr>
        <w:t>12.12.2024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14DE4">
        <w:rPr>
          <w:rFonts w:ascii="Times New Roman" w:hAnsi="Times New Roman"/>
          <w:sz w:val="28"/>
          <w:szCs w:val="28"/>
          <w:lang w:val="kk-KZ"/>
        </w:rPr>
        <w:t>Обучающая конференция от Американского профессора и EduStream “Mediation”.</w:t>
      </w:r>
    </w:p>
    <w:p w14:paraId="12D36AA7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26585">
        <w:rPr>
          <w:b/>
          <w:sz w:val="28"/>
          <w:szCs w:val="28"/>
          <w:lang w:val="kk-KZ"/>
        </w:rPr>
        <w:lastRenderedPageBreak/>
        <w:t>Учителем-наставником были посещены следующие уроки:</w:t>
      </w:r>
    </w:p>
    <w:p w14:paraId="53AF41B0" w14:textId="77777777" w:rsidR="004A430D" w:rsidRPr="00626585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626585">
        <w:rPr>
          <w:rFonts w:ascii="Times New Roman" w:hAnsi="Times New Roman"/>
          <w:sz w:val="28"/>
          <w:szCs w:val="28"/>
          <w:lang w:val="en-US"/>
        </w:rPr>
        <w:t>1</w:t>
      </w:r>
      <w:r w:rsidRPr="003F3E9A">
        <w:rPr>
          <w:rFonts w:ascii="Times New Roman" w:hAnsi="Times New Roman"/>
          <w:sz w:val="28"/>
          <w:szCs w:val="28"/>
          <w:lang w:val="en-US"/>
        </w:rPr>
        <w:t>4</w:t>
      </w:r>
      <w:r w:rsidRPr="00626585">
        <w:rPr>
          <w:rFonts w:ascii="Times New Roman" w:hAnsi="Times New Roman"/>
          <w:sz w:val="28"/>
          <w:szCs w:val="28"/>
          <w:lang w:val="kk-KZ"/>
        </w:rPr>
        <w:t>.09.202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6265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26585">
        <w:rPr>
          <w:rFonts w:ascii="Times New Roman" w:hAnsi="Times New Roman"/>
          <w:sz w:val="28"/>
          <w:szCs w:val="28"/>
        </w:rPr>
        <w:t>Класс</w:t>
      </w:r>
      <w:r w:rsidRPr="0062658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F3E9A">
        <w:rPr>
          <w:rFonts w:ascii="Times New Roman" w:hAnsi="Times New Roman"/>
          <w:sz w:val="28"/>
          <w:szCs w:val="28"/>
          <w:lang w:val="en-US"/>
        </w:rPr>
        <w:t>4</w:t>
      </w:r>
      <w:r w:rsidRPr="0062658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626585">
        <w:rPr>
          <w:rFonts w:ascii="Times New Roman" w:hAnsi="Times New Roman"/>
          <w:sz w:val="28"/>
          <w:szCs w:val="28"/>
          <w:lang w:val="en-US"/>
        </w:rPr>
        <w:t>»</w:t>
      </w:r>
      <w:r w:rsidRPr="00626585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Olympic games</w:t>
      </w:r>
      <w:r w:rsidRPr="00626585">
        <w:rPr>
          <w:rFonts w:ascii="Times New Roman" w:hAnsi="Times New Roman"/>
          <w:sz w:val="28"/>
          <w:szCs w:val="28"/>
          <w:lang w:val="kk-KZ"/>
        </w:rPr>
        <w:t>»</w:t>
      </w:r>
    </w:p>
    <w:p w14:paraId="0577DF8C" w14:textId="77777777" w:rsidR="004A430D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626585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626585">
        <w:rPr>
          <w:rFonts w:ascii="Times New Roman" w:hAnsi="Times New Roman"/>
          <w:sz w:val="28"/>
          <w:szCs w:val="28"/>
          <w:lang w:val="kk-KZ"/>
        </w:rPr>
        <w:t>.</w:t>
      </w:r>
      <w:r w:rsidRPr="00626585">
        <w:rPr>
          <w:rFonts w:ascii="Times New Roman" w:hAnsi="Times New Roman"/>
          <w:sz w:val="28"/>
          <w:szCs w:val="28"/>
          <w:lang w:val="en-US"/>
        </w:rPr>
        <w:t>10.202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6265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6585">
        <w:rPr>
          <w:rFonts w:ascii="Times New Roman" w:hAnsi="Times New Roman"/>
          <w:sz w:val="28"/>
          <w:szCs w:val="28"/>
        </w:rPr>
        <w:t>Класс</w:t>
      </w:r>
      <w:r w:rsidRPr="00626585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62658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 w:rsidRPr="00626585">
        <w:rPr>
          <w:rFonts w:ascii="Times New Roman" w:hAnsi="Times New Roman"/>
          <w:sz w:val="28"/>
          <w:szCs w:val="28"/>
          <w:lang w:val="en-US"/>
        </w:rPr>
        <w:t>»</w:t>
      </w:r>
      <w:r w:rsidRPr="00626585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People and places. Summative assessment 2</w:t>
      </w:r>
      <w:r w:rsidRPr="00626585">
        <w:rPr>
          <w:rFonts w:ascii="Times New Roman" w:hAnsi="Times New Roman"/>
          <w:sz w:val="28"/>
          <w:szCs w:val="28"/>
          <w:lang w:val="kk-KZ"/>
        </w:rPr>
        <w:t>»</w:t>
      </w:r>
    </w:p>
    <w:p w14:paraId="62C7B2D5" w14:textId="77777777" w:rsidR="004A430D" w:rsidRPr="00767D56" w:rsidRDefault="004A430D" w:rsidP="004A430D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767D56">
        <w:rPr>
          <w:rFonts w:ascii="Times New Roman" w:hAnsi="Times New Roman"/>
          <w:sz w:val="28"/>
          <w:szCs w:val="28"/>
          <w:lang w:val="en-US"/>
        </w:rPr>
        <w:t xml:space="preserve">14.10.2024 </w:t>
      </w:r>
      <w:r>
        <w:rPr>
          <w:rFonts w:ascii="Times New Roman" w:hAnsi="Times New Roman"/>
          <w:sz w:val="28"/>
          <w:szCs w:val="28"/>
        </w:rPr>
        <w:t>Класс</w:t>
      </w:r>
      <w:r w:rsidRPr="00767D56">
        <w:rPr>
          <w:rFonts w:ascii="Times New Roman" w:hAnsi="Times New Roman"/>
          <w:sz w:val="28"/>
          <w:szCs w:val="28"/>
          <w:lang w:val="en-US"/>
        </w:rPr>
        <w:t xml:space="preserve"> 4 «</w:t>
      </w:r>
      <w:r>
        <w:rPr>
          <w:rFonts w:ascii="Times New Roman" w:hAnsi="Times New Roman"/>
          <w:sz w:val="28"/>
          <w:szCs w:val="28"/>
        </w:rPr>
        <w:t>В</w:t>
      </w:r>
      <w:r w:rsidRPr="00767D56">
        <w:rPr>
          <w:rFonts w:ascii="Times New Roman" w:hAnsi="Times New Roman"/>
          <w:sz w:val="28"/>
          <w:szCs w:val="28"/>
          <w:lang w:val="en-US"/>
        </w:rPr>
        <w:t xml:space="preserve">» « </w:t>
      </w:r>
      <w:r>
        <w:rPr>
          <w:rFonts w:ascii="Times New Roman" w:hAnsi="Times New Roman"/>
          <w:sz w:val="28"/>
          <w:szCs w:val="28"/>
          <w:lang w:val="en-US"/>
        </w:rPr>
        <w:t>People and places</w:t>
      </w:r>
      <w:r w:rsidRPr="00767D56">
        <w:rPr>
          <w:rFonts w:ascii="Times New Roman" w:hAnsi="Times New Roman"/>
          <w:sz w:val="28"/>
          <w:szCs w:val="28"/>
          <w:lang w:val="en-US"/>
        </w:rPr>
        <w:t>»</w:t>
      </w:r>
    </w:p>
    <w:p w14:paraId="22247F54" w14:textId="77777777" w:rsidR="004A430D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626585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626585">
        <w:rPr>
          <w:rFonts w:ascii="Times New Roman" w:hAnsi="Times New Roman"/>
          <w:sz w:val="28"/>
          <w:szCs w:val="28"/>
          <w:lang w:val="kk-KZ"/>
        </w:rPr>
        <w:t>.</w:t>
      </w:r>
      <w:r w:rsidRPr="00626585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626585">
        <w:rPr>
          <w:rFonts w:ascii="Times New Roman" w:hAnsi="Times New Roman"/>
          <w:sz w:val="28"/>
          <w:szCs w:val="28"/>
          <w:lang w:val="en-US"/>
        </w:rPr>
        <w:t>.202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6265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6585">
        <w:rPr>
          <w:rFonts w:ascii="Times New Roman" w:hAnsi="Times New Roman"/>
          <w:sz w:val="28"/>
          <w:szCs w:val="28"/>
        </w:rPr>
        <w:t>Класс</w:t>
      </w:r>
      <w:r w:rsidRPr="00626585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62658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Г</w:t>
      </w:r>
      <w:r w:rsidRPr="00626585">
        <w:rPr>
          <w:rFonts w:ascii="Times New Roman" w:hAnsi="Times New Roman"/>
          <w:sz w:val="28"/>
          <w:szCs w:val="28"/>
          <w:lang w:val="en-US"/>
        </w:rPr>
        <w:t>»</w:t>
      </w:r>
      <w:r w:rsidRPr="00626585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Dragons and creature</w:t>
      </w:r>
      <w:r w:rsidRPr="00626585">
        <w:rPr>
          <w:rFonts w:ascii="Times New Roman" w:hAnsi="Times New Roman"/>
          <w:sz w:val="28"/>
          <w:szCs w:val="28"/>
          <w:lang w:val="kk-KZ"/>
        </w:rPr>
        <w:t>»</w:t>
      </w:r>
    </w:p>
    <w:p w14:paraId="6D358D35" w14:textId="77777777" w:rsidR="004A430D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A46126">
        <w:rPr>
          <w:rFonts w:ascii="Times New Roman" w:hAnsi="Times New Roman"/>
          <w:sz w:val="28"/>
          <w:szCs w:val="28"/>
          <w:lang w:val="en-US"/>
        </w:rPr>
        <w:t>25</w:t>
      </w:r>
      <w:r w:rsidRPr="00A46126">
        <w:rPr>
          <w:rFonts w:ascii="Times New Roman" w:hAnsi="Times New Roman"/>
          <w:sz w:val="28"/>
          <w:szCs w:val="28"/>
          <w:lang w:val="kk-KZ"/>
        </w:rPr>
        <w:t>.1</w:t>
      </w:r>
      <w:r w:rsidRPr="00A46126">
        <w:rPr>
          <w:rFonts w:ascii="Times New Roman" w:hAnsi="Times New Roman"/>
          <w:sz w:val="28"/>
          <w:szCs w:val="28"/>
          <w:lang w:val="en-US"/>
        </w:rPr>
        <w:t>1</w:t>
      </w:r>
      <w:r w:rsidRPr="00A46126">
        <w:rPr>
          <w:rFonts w:ascii="Times New Roman" w:hAnsi="Times New Roman"/>
          <w:sz w:val="28"/>
          <w:szCs w:val="28"/>
          <w:lang w:val="kk-KZ"/>
        </w:rPr>
        <w:t>.202</w:t>
      </w:r>
      <w:r w:rsidRPr="00A46126">
        <w:rPr>
          <w:rFonts w:ascii="Times New Roman" w:hAnsi="Times New Roman"/>
          <w:sz w:val="28"/>
          <w:szCs w:val="28"/>
          <w:lang w:val="en-US"/>
        </w:rPr>
        <w:t>4</w:t>
      </w:r>
      <w:r w:rsidRPr="00A46126">
        <w:rPr>
          <w:rFonts w:ascii="Times New Roman" w:hAnsi="Times New Roman"/>
          <w:sz w:val="28"/>
          <w:szCs w:val="28"/>
          <w:lang w:val="kk-KZ"/>
        </w:rPr>
        <w:t xml:space="preserve"> Класс: </w:t>
      </w:r>
      <w:r w:rsidRPr="00A46126">
        <w:rPr>
          <w:rFonts w:ascii="Times New Roman" w:hAnsi="Times New Roman"/>
          <w:sz w:val="28"/>
          <w:szCs w:val="28"/>
          <w:lang w:val="en-US"/>
        </w:rPr>
        <w:t>4 «</w:t>
      </w:r>
      <w:r w:rsidRPr="00A46126">
        <w:rPr>
          <w:rFonts w:ascii="Times New Roman" w:hAnsi="Times New Roman"/>
          <w:sz w:val="28"/>
          <w:szCs w:val="28"/>
          <w:lang w:val="kk-KZ"/>
        </w:rPr>
        <w:t>Г» «</w:t>
      </w:r>
      <w:r w:rsidRPr="00A46126">
        <w:rPr>
          <w:rFonts w:ascii="Times New Roman" w:hAnsi="Times New Roman"/>
          <w:sz w:val="28"/>
          <w:szCs w:val="28"/>
          <w:lang w:val="en-US"/>
        </w:rPr>
        <w:t>Unit revision</w:t>
      </w:r>
      <w:r w:rsidRPr="00A46126">
        <w:rPr>
          <w:rFonts w:ascii="Times New Roman" w:hAnsi="Times New Roman"/>
          <w:sz w:val="28"/>
          <w:szCs w:val="28"/>
          <w:lang w:val="kk-KZ"/>
        </w:rPr>
        <w:t>»</w:t>
      </w:r>
    </w:p>
    <w:p w14:paraId="3A772656" w14:textId="77777777" w:rsidR="004A430D" w:rsidRPr="00A46126" w:rsidRDefault="004A430D" w:rsidP="004A430D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A46126">
        <w:rPr>
          <w:rFonts w:ascii="Times New Roman" w:hAnsi="Times New Roman"/>
          <w:sz w:val="28"/>
          <w:szCs w:val="28"/>
          <w:lang w:val="kk-KZ"/>
        </w:rPr>
        <w:t>28.11.2024 Класс : 4 «В» «</w:t>
      </w:r>
      <w:r>
        <w:rPr>
          <w:rFonts w:ascii="Times New Roman" w:hAnsi="Times New Roman"/>
          <w:sz w:val="28"/>
          <w:szCs w:val="28"/>
          <w:lang w:val="en-US"/>
        </w:rPr>
        <w:t>Professions and ways of communications</w:t>
      </w:r>
    </w:p>
    <w:p w14:paraId="0806834B" w14:textId="77777777" w:rsidR="004A430D" w:rsidRPr="00A46126" w:rsidRDefault="004A430D" w:rsidP="004A430D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A46126">
        <w:rPr>
          <w:rFonts w:ascii="Times New Roman" w:hAnsi="Times New Roman"/>
          <w:sz w:val="28"/>
          <w:szCs w:val="28"/>
          <w:lang w:val="kk-KZ"/>
        </w:rPr>
        <w:t>2.12.202</w:t>
      </w:r>
      <w:r w:rsidRPr="004A430D">
        <w:rPr>
          <w:rFonts w:ascii="Times New Roman" w:hAnsi="Times New Roman"/>
          <w:sz w:val="28"/>
          <w:szCs w:val="28"/>
        </w:rPr>
        <w:t>4</w:t>
      </w:r>
      <w:r w:rsidRPr="00A46126">
        <w:rPr>
          <w:rFonts w:ascii="Times New Roman" w:hAnsi="Times New Roman"/>
          <w:sz w:val="28"/>
          <w:szCs w:val="28"/>
          <w:lang w:val="kk-KZ"/>
        </w:rPr>
        <w:t xml:space="preserve"> Класс: 4«В» «</w:t>
      </w:r>
      <w:r w:rsidRPr="004A430D">
        <w:rPr>
          <w:rFonts w:ascii="Times New Roman" w:hAnsi="Times New Roman"/>
          <w:sz w:val="28"/>
          <w:szCs w:val="28"/>
        </w:rPr>
        <w:t xml:space="preserve"> </w:t>
      </w:r>
      <w:r w:rsidRPr="00A46126">
        <w:rPr>
          <w:rFonts w:ascii="Times New Roman" w:hAnsi="Times New Roman"/>
          <w:sz w:val="28"/>
          <w:szCs w:val="28"/>
          <w:lang w:val="en-US"/>
        </w:rPr>
        <w:t>Body</w:t>
      </w:r>
      <w:r w:rsidRPr="004A430D">
        <w:rPr>
          <w:rFonts w:ascii="Times New Roman" w:hAnsi="Times New Roman"/>
          <w:sz w:val="28"/>
          <w:szCs w:val="28"/>
        </w:rPr>
        <w:t xml:space="preserve"> </w:t>
      </w:r>
      <w:r w:rsidRPr="00A46126">
        <w:rPr>
          <w:rFonts w:ascii="Times New Roman" w:hAnsi="Times New Roman"/>
          <w:sz w:val="28"/>
          <w:szCs w:val="28"/>
          <w:lang w:val="en-US"/>
        </w:rPr>
        <w:t>language</w:t>
      </w:r>
      <w:r w:rsidRPr="00A46126">
        <w:rPr>
          <w:rFonts w:ascii="Times New Roman" w:hAnsi="Times New Roman"/>
          <w:sz w:val="28"/>
          <w:szCs w:val="28"/>
          <w:lang w:val="kk-KZ"/>
        </w:rPr>
        <w:t>»</w:t>
      </w:r>
    </w:p>
    <w:p w14:paraId="7CE783BF" w14:textId="77777777" w:rsidR="004A430D" w:rsidRPr="00626585" w:rsidRDefault="004A430D" w:rsidP="004A43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8B63CBB" w14:textId="77777777" w:rsidR="004A430D" w:rsidRPr="00626585" w:rsidRDefault="004A430D" w:rsidP="004A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26585">
        <w:rPr>
          <w:rFonts w:ascii="Times New Roman" w:hAnsi="Times New Roman" w:cs="Times New Roman"/>
          <w:b/>
          <w:sz w:val="28"/>
          <w:szCs w:val="28"/>
          <w:lang w:val="kk-KZ" w:eastAsia="ru-RU"/>
        </w:rPr>
        <w:t>Молодым учителем были посещены уроки учителя наставника:</w:t>
      </w:r>
    </w:p>
    <w:p w14:paraId="6244C5FF" w14:textId="1C5BF2F4" w:rsidR="004A430D" w:rsidRPr="008E5577" w:rsidRDefault="004A430D" w:rsidP="004A430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10 «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proofErr w:type="gramStart"/>
      <w:r w:rsidRPr="008E557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Тема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:«</w:t>
      </w:r>
      <w:proofErr w:type="gramEnd"/>
      <w:r w:rsidRPr="008E5577">
        <w:rPr>
          <w:rFonts w:ascii="Times New Roman" w:hAnsi="Times New Roman"/>
          <w:sz w:val="28"/>
          <w:szCs w:val="28"/>
        </w:rPr>
        <w:t xml:space="preserve"> Myth busters (Physics, Chemistry, Biology)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», 12.09.2024</w:t>
      </w:r>
    </w:p>
    <w:p w14:paraId="036CAF57" w14:textId="005A3889" w:rsidR="004A430D" w:rsidRPr="008E5577" w:rsidRDefault="004A430D" w:rsidP="004A430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10 «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proofErr w:type="gramStart"/>
      <w:r w:rsidRPr="008E557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Тема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:«</w:t>
      </w:r>
      <w:proofErr w:type="gramEnd"/>
      <w:r w:rsidRPr="008E5577">
        <w:rPr>
          <w:rFonts w:ascii="Times New Roman" w:hAnsi="Times New Roman"/>
          <w:bCs/>
          <w:sz w:val="28"/>
          <w:szCs w:val="28"/>
        </w:rPr>
        <w:t xml:space="preserve"> The runaway train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», 10.10.2024</w:t>
      </w:r>
    </w:p>
    <w:p w14:paraId="7B8F5F10" w14:textId="20378277" w:rsidR="004A430D" w:rsidRPr="008E5577" w:rsidRDefault="004A430D" w:rsidP="004A430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8 «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proofErr w:type="gramStart"/>
      <w:r w:rsidRPr="008E557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Тема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:«</w:t>
      </w:r>
      <w:proofErr w:type="gramEnd"/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5577">
        <w:rPr>
          <w:rFonts w:ascii="Times New Roman" w:eastAsia="Times New Roman" w:hAnsi="Times New Roman" w:cs="Times New Roman"/>
          <w:sz w:val="28"/>
          <w:szCs w:val="28"/>
        </w:rPr>
        <w:t>Global citizenship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», 19.09.2024</w:t>
      </w:r>
    </w:p>
    <w:p w14:paraId="463EED6F" w14:textId="42911337" w:rsidR="004A430D" w:rsidRPr="008E5577" w:rsidRDefault="004A430D" w:rsidP="004A430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8 «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proofErr w:type="gramStart"/>
      <w:r w:rsidRPr="008E557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Тема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:«</w:t>
      </w:r>
      <w:proofErr w:type="gramEnd"/>
      <w:r w:rsidRPr="008E5577">
        <w:rPr>
          <w:rFonts w:ascii="Times New Roman" w:eastAsia="Times New Roman" w:hAnsi="Times New Roman" w:cs="Times New Roman"/>
          <w:sz w:val="28"/>
          <w:szCs w:val="28"/>
        </w:rPr>
        <w:t xml:space="preserve"> Comparisons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», 11.11.2024</w:t>
      </w:r>
    </w:p>
    <w:p w14:paraId="7727A8A4" w14:textId="77777777" w:rsidR="004A430D" w:rsidRPr="008E5577" w:rsidRDefault="004A430D" w:rsidP="004A430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8 «</w:t>
      </w:r>
      <w:r w:rsidRPr="008E557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proofErr w:type="gramStart"/>
      <w:r w:rsidRPr="008E557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Тема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>:«</w:t>
      </w:r>
      <w:proofErr w:type="gramEnd"/>
      <w:r w:rsidRPr="008E5577">
        <w:rPr>
          <w:rFonts w:ascii="Times New Roman" w:eastAsia="Times New Roman" w:hAnsi="Times New Roman" w:cs="Times New Roman"/>
          <w:sz w:val="28"/>
          <w:szCs w:val="28"/>
        </w:rPr>
        <w:t xml:space="preserve"> Sport, Health and Exercise</w:t>
      </w:r>
      <w:r w:rsidRPr="008E5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»,25.11.2024</w:t>
      </w:r>
    </w:p>
    <w:p w14:paraId="477D9C4E" w14:textId="77777777" w:rsidR="004A430D" w:rsidRPr="00767D56" w:rsidRDefault="004A430D" w:rsidP="004A430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67D5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11 «</w:t>
      </w:r>
      <w:r w:rsidRPr="008E557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</w:t>
      </w:r>
      <w:r w:rsidRPr="00767D5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». </w:t>
      </w:r>
      <w:proofErr w:type="gramStart"/>
      <w:r w:rsidRPr="008E557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Тема</w:t>
      </w:r>
      <w:r w:rsidRPr="00767D5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:«</w:t>
      </w:r>
      <w:proofErr w:type="gramEnd"/>
      <w:r w:rsidRPr="00767D5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E5577">
        <w:rPr>
          <w:rFonts w:ascii="Times New Roman" w:hAnsi="Times New Roman"/>
          <w:sz w:val="28"/>
          <w:szCs w:val="28"/>
        </w:rPr>
        <w:t>Cloning</w:t>
      </w:r>
      <w:r w:rsidRPr="00767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7D5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», 20.09.2024</w:t>
      </w:r>
    </w:p>
    <w:p w14:paraId="38E23893" w14:textId="77777777" w:rsidR="004A430D" w:rsidRPr="003736A6" w:rsidRDefault="004A430D" w:rsidP="004A4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59A129E1" w14:textId="77777777" w:rsidR="004A430D" w:rsidRPr="00043289" w:rsidRDefault="004A430D" w:rsidP="004A43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14:paraId="16D08BB6" w14:textId="77777777" w:rsidR="004A430D" w:rsidRPr="00626585" w:rsidRDefault="004A430D" w:rsidP="004A43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598C78F7" w14:textId="77777777" w:rsidR="004A430D" w:rsidRPr="00626585" w:rsidRDefault="004A430D" w:rsidP="004A430D">
      <w:pPr>
        <w:tabs>
          <w:tab w:val="left" w:pos="24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2658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62658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Молодому специалисту была оказана помощь:</w:t>
      </w:r>
    </w:p>
    <w:p w14:paraId="7D09903E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в приобретении практических навыков, необходимых для педагогической работы;</w:t>
      </w:r>
    </w:p>
    <w:p w14:paraId="72EF85AB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в выработке применять теоретические знания в практической деятельности;</w:t>
      </w:r>
    </w:p>
    <w:p w14:paraId="69E7E7BB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14:paraId="00B1DF75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>Вывод.</w:t>
      </w:r>
    </w:p>
    <w:p w14:paraId="42D63BE8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 xml:space="preserve"> Молодому специалисту </w:t>
      </w:r>
      <w:r w:rsidRPr="00626585">
        <w:rPr>
          <w:sz w:val="28"/>
          <w:szCs w:val="28"/>
          <w:lang w:val="kk-KZ"/>
        </w:rPr>
        <w:t xml:space="preserve">систематически </w:t>
      </w:r>
      <w:r w:rsidRPr="00626585">
        <w:rPr>
          <w:sz w:val="28"/>
          <w:szCs w:val="28"/>
        </w:rPr>
        <w:t>оказывается помощь</w:t>
      </w:r>
      <w:r w:rsidRPr="00626585">
        <w:rPr>
          <w:sz w:val="28"/>
          <w:szCs w:val="28"/>
          <w:lang w:val="kk-KZ"/>
        </w:rPr>
        <w:t xml:space="preserve"> </w:t>
      </w:r>
      <w:r w:rsidRPr="00626585">
        <w:rPr>
          <w:sz w:val="28"/>
          <w:szCs w:val="28"/>
        </w:rPr>
        <w:t>педагогом-наставником в вопросах совершенствования теоретических знаний, повышения профессионального мастерства.</w:t>
      </w:r>
    </w:p>
    <w:p w14:paraId="2FC51A29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78964E5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CF08267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 xml:space="preserve">Задачи на </w:t>
      </w:r>
      <w:proofErr w:type="spellStart"/>
      <w:r w:rsidRPr="00626585">
        <w:rPr>
          <w:b/>
          <w:bCs/>
          <w:sz w:val="28"/>
          <w:szCs w:val="28"/>
        </w:rPr>
        <w:t>следующ</w:t>
      </w:r>
      <w:proofErr w:type="spellEnd"/>
      <w:r>
        <w:rPr>
          <w:b/>
          <w:bCs/>
          <w:sz w:val="28"/>
          <w:szCs w:val="28"/>
          <w:lang w:val="kk-KZ"/>
        </w:rPr>
        <w:t>ее полугодие</w:t>
      </w:r>
      <w:r w:rsidRPr="00626585">
        <w:rPr>
          <w:b/>
          <w:bCs/>
          <w:sz w:val="28"/>
          <w:szCs w:val="28"/>
          <w:lang w:val="kk-KZ"/>
        </w:rPr>
        <w:t>:</w:t>
      </w:r>
    </w:p>
    <w:p w14:paraId="21C781C3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sym w:font="Symbol" w:char="F0B7"/>
      </w:r>
      <w:r w:rsidRPr="00626585">
        <w:rPr>
          <w:sz w:val="28"/>
          <w:szCs w:val="28"/>
        </w:rPr>
        <w:t> работать над повышением компетентности молодого педагога в вопросах развития интеллектуального и творческого потенциала учащихся на уроках;</w:t>
      </w:r>
    </w:p>
    <w:p w14:paraId="7DC9CF3B" w14:textId="77777777" w:rsidR="004A430D" w:rsidRPr="00626585" w:rsidRDefault="004A430D" w:rsidP="004A4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sym w:font="Symbol" w:char="F0B7"/>
      </w:r>
      <w:r w:rsidRPr="00626585">
        <w:rPr>
          <w:sz w:val="28"/>
          <w:szCs w:val="28"/>
        </w:rPr>
        <w:t>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p w14:paraId="42200FE2" w14:textId="77777777" w:rsidR="004A430D" w:rsidRPr="00626585" w:rsidRDefault="004A430D" w:rsidP="004A430D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30E17E8" w14:textId="77777777" w:rsidR="004A430D" w:rsidRDefault="004A430D" w:rsidP="004A430D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635357E" w14:textId="77777777" w:rsidR="00223D43" w:rsidRPr="004A430D" w:rsidRDefault="00223D43">
      <w:pPr>
        <w:rPr>
          <w:lang w:val="ru-RU"/>
        </w:rPr>
      </w:pPr>
    </w:p>
    <w:sectPr w:rsidR="00223D43" w:rsidRPr="004A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04FC"/>
    <w:multiLevelType w:val="multilevel"/>
    <w:tmpl w:val="DEB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7D"/>
    <w:rsid w:val="00223D43"/>
    <w:rsid w:val="004A430D"/>
    <w:rsid w:val="0051697D"/>
    <w:rsid w:val="00C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7DF6"/>
  <w15:chartTrackingRefBased/>
  <w15:docId w15:val="{852CC67C-8751-4F4F-B7BF-C81D327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0D"/>
    <w:pPr>
      <w:spacing w:after="200" w:line="27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4A43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A430D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unhideWhenUsed/>
    <w:rsid w:val="004A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313</dc:creator>
  <cp:keywords/>
  <dc:description/>
  <cp:lastModifiedBy>Зам.ПО</cp:lastModifiedBy>
  <cp:revision>2</cp:revision>
  <dcterms:created xsi:type="dcterms:W3CDTF">2025-01-30T04:58:00Z</dcterms:created>
  <dcterms:modified xsi:type="dcterms:W3CDTF">2025-01-30T04:58:00Z</dcterms:modified>
</cp:coreProperties>
</file>