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DFF4" w14:textId="77777777" w:rsidR="00CF5988" w:rsidRPr="00CF5988" w:rsidRDefault="00CF5988" w:rsidP="00CF59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988">
        <w:rPr>
          <w:rFonts w:ascii="Times New Roman" w:hAnsi="Times New Roman" w:cs="Times New Roman"/>
          <w:b/>
          <w:bCs/>
          <w:sz w:val="24"/>
          <w:szCs w:val="24"/>
        </w:rPr>
        <w:t>Аналитический отчет по проведению декады истории в школе-гимназия 30.</w:t>
      </w:r>
    </w:p>
    <w:p w14:paraId="732A7066" w14:textId="77777777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</w:p>
    <w:p w14:paraId="77777341" w14:textId="5EAC8C75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  <w:r w:rsidRPr="00CF5988">
        <w:rPr>
          <w:rFonts w:ascii="Times New Roman" w:hAnsi="Times New Roman" w:cs="Times New Roman"/>
          <w:sz w:val="24"/>
          <w:szCs w:val="24"/>
        </w:rPr>
        <w:t>Период проведения: с 9 декабря по 20 декабря 2024 года</w:t>
      </w:r>
    </w:p>
    <w:p w14:paraId="1DAB6666" w14:textId="59D9FDFF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  <w:r w:rsidRPr="00CF5988">
        <w:rPr>
          <w:rFonts w:ascii="Times New Roman" w:hAnsi="Times New Roman" w:cs="Times New Roman"/>
          <w:sz w:val="24"/>
          <w:szCs w:val="24"/>
        </w:rPr>
        <w:t>Цели декады:</w:t>
      </w:r>
    </w:p>
    <w:p w14:paraId="0C7DB868" w14:textId="3BD0F1D3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  <w:r w:rsidRPr="00CF5988">
        <w:rPr>
          <w:rFonts w:ascii="Times New Roman" w:hAnsi="Times New Roman" w:cs="Times New Roman"/>
          <w:sz w:val="24"/>
          <w:szCs w:val="24"/>
        </w:rPr>
        <w:t>1. Углубление знаний учащихся по истории.</w:t>
      </w:r>
    </w:p>
    <w:p w14:paraId="5E2D6852" w14:textId="2954F893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  <w:r w:rsidRPr="00CF5988">
        <w:rPr>
          <w:rFonts w:ascii="Times New Roman" w:hAnsi="Times New Roman" w:cs="Times New Roman"/>
          <w:sz w:val="24"/>
          <w:szCs w:val="24"/>
        </w:rPr>
        <w:t>2. Развитие интереса к исторической науке.</w:t>
      </w:r>
    </w:p>
    <w:p w14:paraId="28866561" w14:textId="1AF21161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  <w:r w:rsidRPr="00CF5988">
        <w:rPr>
          <w:rFonts w:ascii="Times New Roman" w:hAnsi="Times New Roman" w:cs="Times New Roman"/>
          <w:sz w:val="24"/>
          <w:szCs w:val="24"/>
        </w:rPr>
        <w:t>3. Повышение активности учащихся в обсуждении исторических тем.</w:t>
      </w:r>
    </w:p>
    <w:p w14:paraId="4646D358" w14:textId="539185BD" w:rsidR="00CF5988" w:rsidRPr="00CF5988" w:rsidRDefault="00CF5988" w:rsidP="00CF5988">
      <w:pPr>
        <w:rPr>
          <w:rFonts w:ascii="Times New Roman" w:hAnsi="Times New Roman" w:cs="Times New Roman"/>
          <w:sz w:val="24"/>
          <w:szCs w:val="24"/>
        </w:rPr>
      </w:pPr>
      <w:r w:rsidRPr="00CF5988">
        <w:rPr>
          <w:rFonts w:ascii="Times New Roman" w:hAnsi="Times New Roman" w:cs="Times New Roman"/>
          <w:sz w:val="24"/>
          <w:szCs w:val="24"/>
        </w:rPr>
        <w:t>4. Стимулирование самостоятельной исследовательской работы.</w:t>
      </w:r>
    </w:p>
    <w:p w14:paraId="61DE995B" w14:textId="690F594C" w:rsidR="008C4B4A" w:rsidRDefault="00CF5988" w:rsidP="008C4B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F5988">
        <w:rPr>
          <w:rFonts w:ascii="Times New Roman" w:hAnsi="Times New Roman" w:cs="Times New Roman"/>
          <w:sz w:val="24"/>
          <w:szCs w:val="24"/>
        </w:rPr>
        <w:t xml:space="preserve"> </w:t>
      </w:r>
      <w:r w:rsidR="00E4509F">
        <w:rPr>
          <w:rFonts w:ascii="Times New Roman" w:hAnsi="Times New Roman" w:cs="Times New Roman"/>
          <w:sz w:val="24"/>
          <w:szCs w:val="24"/>
        </w:rPr>
        <w:t xml:space="preserve">   </w:t>
      </w:r>
      <w:r w:rsidRPr="00CF5988">
        <w:rPr>
          <w:rFonts w:ascii="Times New Roman" w:hAnsi="Times New Roman" w:cs="Times New Roman"/>
          <w:sz w:val="24"/>
          <w:szCs w:val="24"/>
        </w:rPr>
        <w:t xml:space="preserve">Открытие декады был от лица великих биев Толе би, Айтеке би, Казыбек </w:t>
      </w:r>
      <w:r w:rsidR="0006787B">
        <w:rPr>
          <w:rFonts w:ascii="Times New Roman" w:hAnsi="Times New Roman" w:cs="Times New Roman"/>
          <w:sz w:val="24"/>
          <w:szCs w:val="24"/>
        </w:rPr>
        <w:t>би</w:t>
      </w:r>
      <w:r w:rsidR="004A726C">
        <w:rPr>
          <w:rFonts w:ascii="Times New Roman" w:hAnsi="Times New Roman" w:cs="Times New Roman"/>
          <w:sz w:val="24"/>
          <w:szCs w:val="24"/>
        </w:rPr>
        <w:t xml:space="preserve">. </w:t>
      </w:r>
      <w:r w:rsidR="00261214">
        <w:rPr>
          <w:rFonts w:ascii="Times New Roman" w:hAnsi="Times New Roman" w:cs="Times New Roman"/>
          <w:sz w:val="24"/>
          <w:szCs w:val="24"/>
        </w:rPr>
        <w:t xml:space="preserve">  </w:t>
      </w:r>
      <w:r w:rsidR="00AC19E9">
        <w:rPr>
          <w:rFonts w:ascii="Times New Roman" w:hAnsi="Times New Roman" w:cs="Times New Roman"/>
          <w:sz w:val="24"/>
          <w:szCs w:val="24"/>
        </w:rPr>
        <w:t>В</w:t>
      </w:r>
      <w:r w:rsidR="0006787B">
        <w:rPr>
          <w:rFonts w:ascii="Times New Roman" w:hAnsi="Times New Roman" w:cs="Times New Roman"/>
          <w:sz w:val="24"/>
          <w:szCs w:val="24"/>
        </w:rPr>
        <w:t xml:space="preserve"> рамках декады  </w:t>
      </w:r>
      <w:r w:rsidR="00EE34FD">
        <w:rPr>
          <w:rFonts w:ascii="Times New Roman" w:hAnsi="Times New Roman" w:cs="Times New Roman"/>
          <w:sz w:val="24"/>
          <w:szCs w:val="24"/>
        </w:rPr>
        <w:t>были</w:t>
      </w:r>
      <w:r w:rsidR="0006787B">
        <w:rPr>
          <w:rFonts w:ascii="Times New Roman" w:hAnsi="Times New Roman" w:cs="Times New Roman"/>
          <w:sz w:val="24"/>
          <w:szCs w:val="24"/>
        </w:rPr>
        <w:t xml:space="preserve"> </w:t>
      </w:r>
      <w:r w:rsidR="00EE280E">
        <w:rPr>
          <w:rFonts w:ascii="Times New Roman" w:hAnsi="Times New Roman" w:cs="Times New Roman"/>
          <w:sz w:val="24"/>
          <w:szCs w:val="24"/>
        </w:rPr>
        <w:t>про</w:t>
      </w:r>
      <w:r w:rsidR="004318D0">
        <w:rPr>
          <w:rFonts w:ascii="Times New Roman" w:hAnsi="Times New Roman" w:cs="Times New Roman"/>
          <w:sz w:val="24"/>
          <w:szCs w:val="24"/>
        </w:rPr>
        <w:t>ведены</w:t>
      </w:r>
      <w:r w:rsidR="005252DE">
        <w:rPr>
          <w:rFonts w:ascii="Times New Roman" w:hAnsi="Times New Roman" w:cs="Times New Roman"/>
          <w:sz w:val="24"/>
          <w:szCs w:val="24"/>
        </w:rPr>
        <w:t xml:space="preserve"> открытые уроки, внеклассные мероприятия</w:t>
      </w:r>
      <w:r w:rsidR="00E25A41">
        <w:rPr>
          <w:rFonts w:ascii="Times New Roman" w:hAnsi="Times New Roman" w:cs="Times New Roman"/>
          <w:sz w:val="24"/>
          <w:szCs w:val="24"/>
        </w:rPr>
        <w:t>.</w:t>
      </w:r>
      <w:r w:rsidR="00650DBE">
        <w:rPr>
          <w:rFonts w:ascii="Times New Roman" w:hAnsi="Times New Roman" w:cs="Times New Roman"/>
          <w:sz w:val="24"/>
          <w:szCs w:val="24"/>
        </w:rPr>
        <w:t xml:space="preserve"> </w:t>
      </w:r>
      <w:r w:rsidR="007C66B9">
        <w:rPr>
          <w:rFonts w:ascii="Times New Roman" w:hAnsi="Times New Roman" w:cs="Times New Roman"/>
          <w:sz w:val="24"/>
          <w:szCs w:val="24"/>
        </w:rPr>
        <w:t xml:space="preserve"> </w:t>
      </w:r>
      <w:r w:rsidRPr="00CF5988">
        <w:rPr>
          <w:rFonts w:ascii="Times New Roman" w:hAnsi="Times New Roman" w:cs="Times New Roman"/>
          <w:sz w:val="24"/>
          <w:szCs w:val="24"/>
        </w:rPr>
        <w:t>Очень интересно было проведение настольной игры "Кокпар"</w:t>
      </w:r>
      <w:r w:rsidR="0070159F">
        <w:rPr>
          <w:rFonts w:ascii="Times New Roman" w:hAnsi="Times New Roman" w:cs="Times New Roman"/>
          <w:sz w:val="24"/>
          <w:szCs w:val="24"/>
        </w:rPr>
        <w:t xml:space="preserve"> среди 8 «В» </w:t>
      </w:r>
      <w:r w:rsidR="00BD6DEE">
        <w:rPr>
          <w:rFonts w:ascii="Times New Roman" w:hAnsi="Times New Roman" w:cs="Times New Roman"/>
          <w:sz w:val="24"/>
          <w:szCs w:val="24"/>
        </w:rPr>
        <w:t>и 8 «Ж» классов.</w:t>
      </w:r>
      <w:r w:rsidRPr="00CF5988">
        <w:rPr>
          <w:rFonts w:ascii="Times New Roman" w:hAnsi="Times New Roman" w:cs="Times New Roman"/>
          <w:sz w:val="24"/>
          <w:szCs w:val="24"/>
        </w:rPr>
        <w:t xml:space="preserve">Где дети активно и заинтересовано проявили свои </w:t>
      </w:r>
      <w:r w:rsidR="00BD6DEE">
        <w:rPr>
          <w:rFonts w:ascii="Times New Roman" w:hAnsi="Times New Roman" w:cs="Times New Roman"/>
          <w:sz w:val="24"/>
          <w:szCs w:val="24"/>
        </w:rPr>
        <w:t>знания</w:t>
      </w:r>
      <w:r w:rsidRPr="00CF5988">
        <w:rPr>
          <w:rFonts w:ascii="Times New Roman" w:hAnsi="Times New Roman" w:cs="Times New Roman"/>
          <w:sz w:val="24"/>
          <w:szCs w:val="24"/>
        </w:rPr>
        <w:t xml:space="preserve"> по истории Казахстана.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5988">
        <w:rPr>
          <w:rFonts w:ascii="Times New Roman" w:hAnsi="Times New Roman" w:cs="Times New Roman"/>
          <w:sz w:val="24"/>
          <w:szCs w:val="24"/>
        </w:rPr>
        <w:t>Так же б</w:t>
      </w:r>
      <w:r w:rsidR="00782C44">
        <w:rPr>
          <w:rFonts w:ascii="Times New Roman" w:hAnsi="Times New Roman" w:cs="Times New Roman"/>
          <w:sz w:val="24"/>
          <w:szCs w:val="24"/>
        </w:rPr>
        <w:t xml:space="preserve">ала </w:t>
      </w:r>
      <w:r w:rsidRPr="00CF5988">
        <w:rPr>
          <w:rFonts w:ascii="Times New Roman" w:hAnsi="Times New Roman" w:cs="Times New Roman"/>
          <w:sz w:val="24"/>
          <w:szCs w:val="24"/>
        </w:rPr>
        <w:t>интеллектуальная игра среди 9 классов. Задания по различным историческим периодам и значимым событиям. Учащиеся демонстрировали знание исторических фактов, умение работать в команде и применять полученные знания на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88">
        <w:rPr>
          <w:rFonts w:ascii="Times New Roman" w:hAnsi="Times New Roman" w:cs="Times New Roman"/>
          <w:sz w:val="24"/>
          <w:szCs w:val="24"/>
        </w:rPr>
        <w:t xml:space="preserve">Очень познавательно и увлекательно был проведен конкурс </w:t>
      </w:r>
      <w:r w:rsidR="00D00FC3">
        <w:rPr>
          <w:rFonts w:ascii="Times New Roman" w:hAnsi="Times New Roman" w:cs="Times New Roman"/>
          <w:sz w:val="24"/>
          <w:szCs w:val="24"/>
        </w:rPr>
        <w:t>«</w:t>
      </w:r>
      <w:r w:rsidRPr="00CF5988">
        <w:rPr>
          <w:rFonts w:ascii="Times New Roman" w:hAnsi="Times New Roman" w:cs="Times New Roman"/>
          <w:sz w:val="24"/>
          <w:szCs w:val="24"/>
        </w:rPr>
        <w:t>Древо жизни</w:t>
      </w:r>
      <w:r w:rsidR="00650DBE">
        <w:rPr>
          <w:rFonts w:ascii="Times New Roman" w:hAnsi="Times New Roman" w:cs="Times New Roman"/>
          <w:sz w:val="24"/>
          <w:szCs w:val="24"/>
        </w:rPr>
        <w:t>»</w:t>
      </w:r>
      <w:r w:rsidRPr="00CF5988">
        <w:rPr>
          <w:rFonts w:ascii="Times New Roman" w:hAnsi="Times New Roman" w:cs="Times New Roman"/>
          <w:sz w:val="24"/>
          <w:szCs w:val="24"/>
        </w:rPr>
        <w:t>. У многих</w:t>
      </w:r>
      <w:r w:rsidR="004C4217">
        <w:rPr>
          <w:rFonts w:ascii="Times New Roman" w:hAnsi="Times New Roman" w:cs="Times New Roman"/>
          <w:sz w:val="24"/>
          <w:szCs w:val="24"/>
        </w:rPr>
        <w:t xml:space="preserve"> учащихся с 5 по 8 класс</w:t>
      </w:r>
      <w:r w:rsidRPr="00CF5988">
        <w:rPr>
          <w:rFonts w:ascii="Times New Roman" w:hAnsi="Times New Roman" w:cs="Times New Roman"/>
          <w:sz w:val="24"/>
          <w:szCs w:val="24"/>
        </w:rPr>
        <w:t xml:space="preserve"> было очень интересное происхождение. А также очень интересно был проведен конкурс презентаций</w:t>
      </w:r>
      <w:r w:rsidR="00921005">
        <w:rPr>
          <w:rFonts w:ascii="Times New Roman" w:hAnsi="Times New Roman" w:cs="Times New Roman"/>
          <w:sz w:val="24"/>
          <w:szCs w:val="24"/>
        </w:rPr>
        <w:t xml:space="preserve"> среди 9 </w:t>
      </w:r>
      <w:r w:rsidR="00623B05">
        <w:rPr>
          <w:rFonts w:ascii="Times New Roman" w:hAnsi="Times New Roman" w:cs="Times New Roman"/>
          <w:sz w:val="24"/>
          <w:szCs w:val="24"/>
        </w:rPr>
        <w:t>-10 классов.</w:t>
      </w:r>
      <w:r w:rsidRPr="00CF5988">
        <w:rPr>
          <w:rFonts w:ascii="Times New Roman" w:hAnsi="Times New Roman" w:cs="Times New Roman"/>
          <w:sz w:val="24"/>
          <w:szCs w:val="24"/>
        </w:rPr>
        <w:t xml:space="preserve"> Где каждый </w:t>
      </w:r>
      <w:r w:rsidR="001620E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CF5988">
        <w:rPr>
          <w:rFonts w:ascii="Times New Roman" w:hAnsi="Times New Roman" w:cs="Times New Roman"/>
          <w:sz w:val="24"/>
          <w:szCs w:val="24"/>
        </w:rPr>
        <w:t xml:space="preserve">подошел с ответственностью, все ясно и интересно </w:t>
      </w:r>
      <w:r w:rsidR="00623B05">
        <w:rPr>
          <w:rFonts w:ascii="Times New Roman" w:hAnsi="Times New Roman" w:cs="Times New Roman"/>
          <w:sz w:val="24"/>
          <w:szCs w:val="24"/>
        </w:rPr>
        <w:t>преподнесли</w:t>
      </w:r>
      <w:r w:rsidRPr="00CF5988">
        <w:rPr>
          <w:rFonts w:ascii="Times New Roman" w:hAnsi="Times New Roman" w:cs="Times New Roman"/>
          <w:sz w:val="24"/>
          <w:szCs w:val="24"/>
        </w:rPr>
        <w:t xml:space="preserve"> информацию о великих личностях истории Казахстана  в период 20 века. Данные мероприятия, позволили эффективно реализовать поставленные цели:</w:t>
      </w:r>
      <w:r w:rsidR="00B97FE7">
        <w:rPr>
          <w:rFonts w:ascii="Times New Roman" w:hAnsi="Times New Roman" w:cs="Times New Roman"/>
          <w:sz w:val="24"/>
          <w:szCs w:val="24"/>
        </w:rPr>
        <w:t xml:space="preserve"> повышение активности учащихся </w:t>
      </w:r>
      <w:r w:rsidR="006C12BF">
        <w:rPr>
          <w:rFonts w:ascii="Times New Roman" w:hAnsi="Times New Roman" w:cs="Times New Roman"/>
          <w:sz w:val="24"/>
          <w:szCs w:val="24"/>
        </w:rPr>
        <w:t>в обсуждении исторических тем и фактов.</w:t>
      </w:r>
    </w:p>
    <w:p w14:paraId="5AACCFF3" w14:textId="5887F5FF" w:rsidR="008119DD" w:rsidRDefault="00E4509F" w:rsidP="009244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C4B4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9470C">
        <w:rPr>
          <w:rFonts w:ascii="Times New Roman" w:hAnsi="Times New Roman" w:cs="Times New Roman"/>
          <w:sz w:val="24"/>
          <w:szCs w:val="24"/>
        </w:rPr>
        <w:t xml:space="preserve">В рамках декады было проведено 6 открытых уроков для разных классов. </w:t>
      </w:r>
      <w:r w:rsidR="00CF5988" w:rsidRPr="00CF5988">
        <w:rPr>
          <w:rFonts w:ascii="Times New Roman" w:hAnsi="Times New Roman" w:cs="Times New Roman"/>
          <w:sz w:val="24"/>
          <w:szCs w:val="24"/>
        </w:rPr>
        <w:t xml:space="preserve"> </w:t>
      </w:r>
      <w:r w:rsidR="00235FFB">
        <w:rPr>
          <w:rFonts w:ascii="Times New Roman" w:hAnsi="Times New Roman" w:cs="Times New Roman"/>
          <w:sz w:val="24"/>
          <w:szCs w:val="24"/>
        </w:rPr>
        <w:t>У</w:t>
      </w:r>
      <w:r w:rsidR="00CF5988" w:rsidRPr="00CF5988">
        <w:rPr>
          <w:rFonts w:ascii="Times New Roman" w:hAnsi="Times New Roman" w:cs="Times New Roman"/>
          <w:sz w:val="24"/>
          <w:szCs w:val="24"/>
        </w:rPr>
        <w:t>чителя ист</w:t>
      </w:r>
      <w:r w:rsidR="00CF5988">
        <w:rPr>
          <w:rFonts w:ascii="Times New Roman" w:hAnsi="Times New Roman" w:cs="Times New Roman"/>
          <w:sz w:val="24"/>
          <w:szCs w:val="24"/>
        </w:rPr>
        <w:t xml:space="preserve">ории </w:t>
      </w:r>
      <w:r w:rsidR="00CF5988" w:rsidRPr="00CF5988">
        <w:rPr>
          <w:rFonts w:ascii="Times New Roman" w:hAnsi="Times New Roman" w:cs="Times New Roman"/>
          <w:sz w:val="24"/>
          <w:szCs w:val="24"/>
        </w:rPr>
        <w:t xml:space="preserve"> </w:t>
      </w:r>
      <w:r w:rsidR="00F11635">
        <w:rPr>
          <w:rFonts w:ascii="Times New Roman" w:hAnsi="Times New Roman" w:cs="Times New Roman"/>
          <w:sz w:val="24"/>
          <w:szCs w:val="24"/>
        </w:rPr>
        <w:t>п</w:t>
      </w:r>
      <w:r w:rsidR="00CF5988" w:rsidRPr="00CF5988">
        <w:rPr>
          <w:rFonts w:ascii="Times New Roman" w:hAnsi="Times New Roman" w:cs="Times New Roman"/>
          <w:sz w:val="24"/>
          <w:szCs w:val="24"/>
        </w:rPr>
        <w:t xml:space="preserve">оказали свое  мастерство, </w:t>
      </w:r>
      <w:r w:rsidR="00B62118">
        <w:rPr>
          <w:rFonts w:ascii="Times New Roman" w:hAnsi="Times New Roman" w:cs="Times New Roman"/>
          <w:sz w:val="24"/>
          <w:szCs w:val="24"/>
        </w:rPr>
        <w:t>н</w:t>
      </w:r>
      <w:r w:rsidR="00900A08">
        <w:rPr>
          <w:rFonts w:ascii="Times New Roman" w:hAnsi="Times New Roman" w:cs="Times New Roman"/>
          <w:sz w:val="24"/>
          <w:szCs w:val="24"/>
        </w:rPr>
        <w:t xml:space="preserve">овый </w:t>
      </w:r>
      <w:r w:rsidR="00B62118">
        <w:rPr>
          <w:rFonts w:ascii="Times New Roman" w:hAnsi="Times New Roman" w:cs="Times New Roman"/>
          <w:sz w:val="24"/>
          <w:szCs w:val="24"/>
        </w:rPr>
        <w:t xml:space="preserve">формат с </w:t>
      </w:r>
      <w:r w:rsidR="002504F6">
        <w:rPr>
          <w:rFonts w:ascii="Times New Roman" w:hAnsi="Times New Roman" w:cs="Times New Roman"/>
          <w:sz w:val="24"/>
          <w:szCs w:val="24"/>
        </w:rPr>
        <w:t xml:space="preserve"> применение IT технологий</w:t>
      </w:r>
      <w:r w:rsidR="00AC0335">
        <w:rPr>
          <w:rFonts w:ascii="Times New Roman" w:hAnsi="Times New Roman" w:cs="Times New Roman"/>
          <w:sz w:val="24"/>
          <w:szCs w:val="24"/>
        </w:rPr>
        <w:t xml:space="preserve">. Урок достиг </w:t>
      </w:r>
      <w:r w:rsidR="00A11647">
        <w:rPr>
          <w:rFonts w:ascii="Times New Roman" w:hAnsi="Times New Roman" w:cs="Times New Roman"/>
          <w:sz w:val="24"/>
          <w:szCs w:val="24"/>
        </w:rPr>
        <w:t xml:space="preserve">поставленных целей, </w:t>
      </w:r>
      <w:r w:rsidR="00997C2C">
        <w:rPr>
          <w:rFonts w:ascii="Times New Roman" w:hAnsi="Times New Roman" w:cs="Times New Roman"/>
          <w:sz w:val="24"/>
          <w:szCs w:val="24"/>
        </w:rPr>
        <w:t xml:space="preserve">было очень познавательно и интересно. </w:t>
      </w:r>
      <w:r w:rsidR="00AC0335">
        <w:rPr>
          <w:rFonts w:ascii="Times New Roman" w:hAnsi="Times New Roman" w:cs="Times New Roman"/>
          <w:sz w:val="24"/>
          <w:szCs w:val="24"/>
        </w:rPr>
        <w:t xml:space="preserve"> Уч</w:t>
      </w:r>
      <w:r w:rsidR="00CF5988" w:rsidRPr="00CF5988">
        <w:rPr>
          <w:rFonts w:ascii="Times New Roman" w:hAnsi="Times New Roman" w:cs="Times New Roman"/>
          <w:sz w:val="24"/>
          <w:szCs w:val="24"/>
        </w:rPr>
        <w:t>ащиеся были активными</w:t>
      </w:r>
      <w:r w:rsidR="001C7541">
        <w:rPr>
          <w:rFonts w:ascii="Times New Roman" w:hAnsi="Times New Roman" w:cs="Times New Roman"/>
          <w:sz w:val="24"/>
          <w:szCs w:val="24"/>
        </w:rPr>
        <w:t xml:space="preserve"> и</w:t>
      </w:r>
      <w:r w:rsidR="00CF5988" w:rsidRPr="00CF5988">
        <w:rPr>
          <w:rFonts w:ascii="Times New Roman" w:hAnsi="Times New Roman" w:cs="Times New Roman"/>
          <w:sz w:val="24"/>
          <w:szCs w:val="24"/>
        </w:rPr>
        <w:t xml:space="preserve"> заинтересованными. Уроки проводились с использованием мультимедийных материалов, исторических карт и фильмов, что позволило повысить уровень восприятия и интереса к изучаемым темам</w:t>
      </w:r>
      <w:r w:rsidR="00867475">
        <w:rPr>
          <w:rFonts w:ascii="Times New Roman" w:hAnsi="Times New Roman" w:cs="Times New Roman"/>
          <w:sz w:val="24"/>
          <w:szCs w:val="24"/>
        </w:rPr>
        <w:t>.</w:t>
      </w:r>
    </w:p>
    <w:p w14:paraId="27E25276" w14:textId="52E894CF" w:rsidR="00F83300" w:rsidRDefault="007B4845" w:rsidP="009244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475">
        <w:rPr>
          <w:rFonts w:ascii="Times New Roman" w:hAnsi="Times New Roman" w:cs="Times New Roman"/>
          <w:sz w:val="24"/>
          <w:szCs w:val="24"/>
        </w:rPr>
        <w:t xml:space="preserve"> </w:t>
      </w:r>
      <w:r w:rsidR="00CF5988" w:rsidRPr="00CF5988">
        <w:rPr>
          <w:rFonts w:ascii="Times New Roman" w:hAnsi="Times New Roman" w:cs="Times New Roman"/>
          <w:sz w:val="24"/>
          <w:szCs w:val="24"/>
        </w:rPr>
        <w:t>Уроки и мероприятия привлекли большое количество учеников, интерес к истории заметно возрос. Особенно заметно увеличился уровень вовлеченности на внеклассных мероприятиях, что подтверждается активным участием в историческом квесте и обсуждениях на уроках.</w:t>
      </w:r>
      <w:r w:rsidR="008674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5988" w:rsidRPr="00CF5988">
        <w:rPr>
          <w:rFonts w:ascii="Times New Roman" w:hAnsi="Times New Roman" w:cs="Times New Roman"/>
          <w:sz w:val="24"/>
          <w:szCs w:val="24"/>
        </w:rPr>
        <w:t>Открытые уроки показали высокий уровень подготовленности учащихся. Применение интерактивных методов обучения позволило не только углубить знания, но и развить навыки критического мышления и анализа исторических источников</w:t>
      </w:r>
      <w:r w:rsidR="009A6C40">
        <w:rPr>
          <w:rFonts w:ascii="Times New Roman" w:hAnsi="Times New Roman" w:cs="Times New Roman"/>
          <w:sz w:val="24"/>
          <w:szCs w:val="24"/>
        </w:rPr>
        <w:t>.</w:t>
      </w:r>
      <w:r w:rsidR="0092441C">
        <w:rPr>
          <w:rFonts w:ascii="Times New Roman" w:hAnsi="Times New Roman" w:cs="Times New Roman"/>
          <w:sz w:val="24"/>
          <w:szCs w:val="24"/>
        </w:rPr>
        <w:t xml:space="preserve">  </w:t>
      </w:r>
      <w:r w:rsidR="00CF5988" w:rsidRPr="00CF5988">
        <w:rPr>
          <w:rFonts w:ascii="Times New Roman" w:hAnsi="Times New Roman" w:cs="Times New Roman"/>
          <w:sz w:val="24"/>
          <w:szCs w:val="24"/>
        </w:rPr>
        <w:t xml:space="preserve">Декада истории была проведена успешно, все запланированные мероприятия состоялись в полном объеме. Учащиеся продемонстрировали высокий интерес к изучению истории, а преподаватели получили положительные отклики о проведении открытых уроков и внеклассных мероприятий. </w:t>
      </w:r>
    </w:p>
    <w:p w14:paraId="183352B7" w14:textId="6967E987" w:rsidR="00CF5988" w:rsidRDefault="007B4845" w:rsidP="009244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5988" w:rsidRPr="00CF5988">
        <w:rPr>
          <w:rFonts w:ascii="Times New Roman" w:hAnsi="Times New Roman" w:cs="Times New Roman"/>
          <w:sz w:val="24"/>
          <w:szCs w:val="24"/>
        </w:rPr>
        <w:t>Рекомендуется продолжить проведение подобных декад с расширением тематики и форматов мероприятий, а также включением более разнообразных методов работы с учащимися.</w:t>
      </w:r>
    </w:p>
    <w:p w14:paraId="7DAF2B86" w14:textId="77777777" w:rsidR="00D304BE" w:rsidRDefault="00D304BE" w:rsidP="0092441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67375D" w14:textId="77777777" w:rsidR="00D304BE" w:rsidRDefault="00D304BE" w:rsidP="0092441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CD7818" w14:textId="77777777" w:rsidR="00D304BE" w:rsidRDefault="00D304BE" w:rsidP="0092441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AE37C5" w14:textId="13C3DBA1" w:rsidR="007B4845" w:rsidRPr="007B4845" w:rsidRDefault="007B4845" w:rsidP="009244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МО : Ермекбаева АУ </w:t>
      </w:r>
    </w:p>
    <w:p w14:paraId="211209EE" w14:textId="37D295FE" w:rsidR="0091174F" w:rsidRPr="002B62C0" w:rsidRDefault="0091174F" w:rsidP="00CF598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1174F" w:rsidRPr="002B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2"/>
    <w:rsid w:val="000458B8"/>
    <w:rsid w:val="0006787B"/>
    <w:rsid w:val="000F5C4F"/>
    <w:rsid w:val="000F74A3"/>
    <w:rsid w:val="00132802"/>
    <w:rsid w:val="001620E9"/>
    <w:rsid w:val="001C2F4A"/>
    <w:rsid w:val="001C7541"/>
    <w:rsid w:val="001E5FB2"/>
    <w:rsid w:val="001E6C00"/>
    <w:rsid w:val="00235FFB"/>
    <w:rsid w:val="002504F6"/>
    <w:rsid w:val="00250DF4"/>
    <w:rsid w:val="00261214"/>
    <w:rsid w:val="00276F6F"/>
    <w:rsid w:val="0029470C"/>
    <w:rsid w:val="002B62C0"/>
    <w:rsid w:val="002C20FA"/>
    <w:rsid w:val="002C4016"/>
    <w:rsid w:val="002E0968"/>
    <w:rsid w:val="002F0E75"/>
    <w:rsid w:val="003E0AA8"/>
    <w:rsid w:val="004318D0"/>
    <w:rsid w:val="004A726C"/>
    <w:rsid w:val="004B6405"/>
    <w:rsid w:val="004C4217"/>
    <w:rsid w:val="005252DE"/>
    <w:rsid w:val="005332A6"/>
    <w:rsid w:val="00623B05"/>
    <w:rsid w:val="006358FB"/>
    <w:rsid w:val="00650DBE"/>
    <w:rsid w:val="006A7050"/>
    <w:rsid w:val="006C12BF"/>
    <w:rsid w:val="0070159F"/>
    <w:rsid w:val="00711EF3"/>
    <w:rsid w:val="00721D86"/>
    <w:rsid w:val="00740A0C"/>
    <w:rsid w:val="00782C44"/>
    <w:rsid w:val="007B4845"/>
    <w:rsid w:val="007C66B9"/>
    <w:rsid w:val="008119DD"/>
    <w:rsid w:val="00862E39"/>
    <w:rsid w:val="00867475"/>
    <w:rsid w:val="008C4B4A"/>
    <w:rsid w:val="00900A08"/>
    <w:rsid w:val="0091174F"/>
    <w:rsid w:val="00921005"/>
    <w:rsid w:val="0092441C"/>
    <w:rsid w:val="00997C2C"/>
    <w:rsid w:val="009A6C40"/>
    <w:rsid w:val="00A11647"/>
    <w:rsid w:val="00AC0335"/>
    <w:rsid w:val="00AC19E9"/>
    <w:rsid w:val="00AD6472"/>
    <w:rsid w:val="00B62118"/>
    <w:rsid w:val="00B97FE7"/>
    <w:rsid w:val="00BD6DEE"/>
    <w:rsid w:val="00C630BB"/>
    <w:rsid w:val="00CF5988"/>
    <w:rsid w:val="00D00FC3"/>
    <w:rsid w:val="00D304BE"/>
    <w:rsid w:val="00D842BC"/>
    <w:rsid w:val="00DE13BF"/>
    <w:rsid w:val="00DE201A"/>
    <w:rsid w:val="00E25A41"/>
    <w:rsid w:val="00E4509F"/>
    <w:rsid w:val="00E659BD"/>
    <w:rsid w:val="00EE280E"/>
    <w:rsid w:val="00EE34FD"/>
    <w:rsid w:val="00F11635"/>
    <w:rsid w:val="00F80EB4"/>
    <w:rsid w:val="00F83300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1F42"/>
  <w15:chartTrackingRefBased/>
  <w15:docId w15:val="{69D5305C-8BAE-4439-96DD-4C16FCD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107</dc:creator>
  <cp:keywords/>
  <dc:description/>
  <cp:lastModifiedBy>Зам.ПО</cp:lastModifiedBy>
  <cp:revision>2</cp:revision>
  <dcterms:created xsi:type="dcterms:W3CDTF">2025-01-30T05:02:00Z</dcterms:created>
  <dcterms:modified xsi:type="dcterms:W3CDTF">2025-01-30T05:02:00Z</dcterms:modified>
</cp:coreProperties>
</file>