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7FC3" w14:textId="02D2B063" w:rsidR="00B01983" w:rsidRDefault="005E4676" w:rsidP="00900E83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По результатам прошедшего учебного года определены классы, в которых необходимо поднять качество знаний: 9</w:t>
      </w:r>
      <w:r w:rsidR="00900E83">
        <w:t>ә</w:t>
      </w:r>
      <w:r w:rsidR="00900E83">
        <w:rPr>
          <w:lang w:val="ru-RU"/>
        </w:rPr>
        <w:t xml:space="preserve">, </w:t>
      </w:r>
      <w:r>
        <w:rPr>
          <w:lang w:val="ru-RU"/>
        </w:rPr>
        <w:t>8ж</w:t>
      </w:r>
      <w:r w:rsidR="00900E83">
        <w:rPr>
          <w:lang w:val="ru-RU"/>
        </w:rPr>
        <w:t>,</w:t>
      </w:r>
      <w:r>
        <w:rPr>
          <w:lang w:val="ru-RU"/>
        </w:rPr>
        <w:t xml:space="preserve"> 7</w:t>
      </w:r>
      <w:r w:rsidR="00900E83">
        <w:rPr>
          <w:lang w:val="ru-RU"/>
        </w:rPr>
        <w:t>д, 6</w:t>
      </w:r>
      <w:r>
        <w:rPr>
          <w:lang w:val="ru-RU"/>
        </w:rPr>
        <w:t xml:space="preserve">г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2"/>
        <w:gridCol w:w="2169"/>
        <w:gridCol w:w="2560"/>
        <w:gridCol w:w="2664"/>
      </w:tblGrid>
      <w:tr w:rsidR="00584CC0" w14:paraId="232DCCF0" w14:textId="77777777" w:rsidTr="00584CC0">
        <w:tc>
          <w:tcPr>
            <w:tcW w:w="1129" w:type="dxa"/>
          </w:tcPr>
          <w:p w14:paraId="77ADF36B" w14:textId="14C22257" w:rsidR="00584CC0" w:rsidRPr="00900E83" w:rsidRDefault="00584CC0" w:rsidP="00900E83">
            <w:pPr>
              <w:jc w:val="center"/>
              <w:rPr>
                <w:b/>
                <w:bCs/>
                <w:lang w:val="ru-RU"/>
              </w:rPr>
            </w:pPr>
            <w:r w:rsidRPr="00900E83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2336" w:type="dxa"/>
          </w:tcPr>
          <w:p w14:paraId="19FC1205" w14:textId="55476EB9" w:rsidR="00584CC0" w:rsidRPr="00900E83" w:rsidRDefault="00584CC0" w:rsidP="00900E83">
            <w:pPr>
              <w:jc w:val="center"/>
              <w:rPr>
                <w:b/>
                <w:bCs/>
                <w:lang w:val="en-US"/>
              </w:rPr>
            </w:pPr>
            <w:r w:rsidRPr="00900E83">
              <w:rPr>
                <w:b/>
                <w:bCs/>
                <w:lang w:val="ru-RU"/>
              </w:rPr>
              <w:t xml:space="preserve">Координатор </w:t>
            </w:r>
            <w:r w:rsidRPr="00900E83">
              <w:rPr>
                <w:b/>
                <w:bCs/>
                <w:lang w:val="en-US"/>
              </w:rPr>
              <w:t>LS</w:t>
            </w:r>
          </w:p>
        </w:tc>
        <w:tc>
          <w:tcPr>
            <w:tcW w:w="2767" w:type="dxa"/>
          </w:tcPr>
          <w:p w14:paraId="6760461B" w14:textId="529A6766" w:rsidR="00584CC0" w:rsidRPr="00900E83" w:rsidRDefault="00584CC0" w:rsidP="00900E83">
            <w:pPr>
              <w:jc w:val="center"/>
              <w:rPr>
                <w:b/>
                <w:bCs/>
                <w:lang w:val="ru-RU"/>
              </w:rPr>
            </w:pPr>
            <w:r w:rsidRPr="00900E83">
              <w:rPr>
                <w:b/>
                <w:bCs/>
                <w:lang w:val="ru-RU"/>
              </w:rPr>
              <w:t>Ответственный лидер</w:t>
            </w:r>
          </w:p>
        </w:tc>
        <w:tc>
          <w:tcPr>
            <w:tcW w:w="2909" w:type="dxa"/>
          </w:tcPr>
          <w:p w14:paraId="736E6BEC" w14:textId="12BDEA6E" w:rsidR="00584CC0" w:rsidRPr="00900E83" w:rsidRDefault="00584CC0" w:rsidP="00900E83">
            <w:pPr>
              <w:jc w:val="center"/>
              <w:rPr>
                <w:b/>
                <w:bCs/>
                <w:lang w:val="ru-RU"/>
              </w:rPr>
            </w:pPr>
            <w:r w:rsidRPr="00900E83">
              <w:rPr>
                <w:b/>
                <w:bCs/>
                <w:lang w:val="ru-RU"/>
              </w:rPr>
              <w:t>Фокус-группы</w:t>
            </w:r>
          </w:p>
        </w:tc>
      </w:tr>
      <w:tr w:rsidR="00584CC0" w14:paraId="5E117C4A" w14:textId="77777777" w:rsidTr="00584CC0">
        <w:tc>
          <w:tcPr>
            <w:tcW w:w="1129" w:type="dxa"/>
            <w:vMerge w:val="restart"/>
          </w:tcPr>
          <w:p w14:paraId="5B4F3650" w14:textId="77777777" w:rsidR="00584CC0" w:rsidRDefault="00584CC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00E83">
              <w:t>ә</w:t>
            </w:r>
          </w:p>
          <w:p w14:paraId="2F1BCF5B" w14:textId="3F8FA6A8" w:rsidR="00900E83" w:rsidRPr="00900E83" w:rsidRDefault="00900E83">
            <w:pPr>
              <w:rPr>
                <w:lang w:val="ru-RU"/>
              </w:rPr>
            </w:pPr>
            <w:r>
              <w:rPr>
                <w:lang w:val="ru-RU"/>
              </w:rPr>
              <w:t>Фиксированное стартовое качество знаний -39%</w:t>
            </w:r>
          </w:p>
        </w:tc>
        <w:tc>
          <w:tcPr>
            <w:tcW w:w="2336" w:type="dxa"/>
            <w:vMerge w:val="restart"/>
            <w:vAlign w:val="center"/>
          </w:tcPr>
          <w:p w14:paraId="5D6BEA77" w14:textId="556077C5" w:rsidR="00584CC0" w:rsidRDefault="00584CC0" w:rsidP="0058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Гой Н.А.</w:t>
            </w:r>
          </w:p>
        </w:tc>
        <w:tc>
          <w:tcPr>
            <w:tcW w:w="2767" w:type="dxa"/>
            <w:vAlign w:val="center"/>
          </w:tcPr>
          <w:p w14:paraId="58EEAA6D" w14:textId="2E38BA3E" w:rsidR="00584CC0" w:rsidRDefault="000F558A" w:rsidP="00584C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Таенова</w:t>
            </w:r>
            <w:proofErr w:type="spellEnd"/>
            <w:r>
              <w:rPr>
                <w:lang w:val="ru-RU"/>
              </w:rPr>
              <w:t xml:space="preserve"> Р.М.</w:t>
            </w:r>
          </w:p>
        </w:tc>
        <w:tc>
          <w:tcPr>
            <w:tcW w:w="2909" w:type="dxa"/>
          </w:tcPr>
          <w:p w14:paraId="2CB4749E" w14:textId="77777777" w:rsidR="00584CC0" w:rsidRDefault="00584CC0">
            <w:pPr>
              <w:rPr>
                <w:lang w:val="ru-RU"/>
              </w:rPr>
            </w:pPr>
            <w:r>
              <w:rPr>
                <w:lang w:val="ru-RU"/>
              </w:rPr>
              <w:t>1 ФГ</w:t>
            </w:r>
          </w:p>
          <w:p w14:paraId="41C8F108" w14:textId="259ABC04" w:rsidR="00584CC0" w:rsidRPr="005E4676" w:rsidRDefault="00584CC0">
            <w:pPr>
              <w:rPr>
                <w:b/>
                <w:bCs/>
                <w:lang w:val="ru-RU"/>
              </w:rPr>
            </w:pPr>
            <w:proofErr w:type="spellStart"/>
            <w:r w:rsidRPr="005E4676">
              <w:rPr>
                <w:b/>
                <w:bCs/>
                <w:lang w:val="ru-RU"/>
              </w:rPr>
              <w:t>Балабекова</w:t>
            </w:r>
            <w:proofErr w:type="spellEnd"/>
            <w:r w:rsidRPr="005E4676">
              <w:rPr>
                <w:b/>
                <w:bCs/>
                <w:lang w:val="ru-RU"/>
              </w:rPr>
              <w:t xml:space="preserve"> </w:t>
            </w:r>
            <w:r w:rsidR="00900E83" w:rsidRPr="005E4676">
              <w:rPr>
                <w:b/>
                <w:bCs/>
                <w:lang w:val="ru-RU"/>
              </w:rPr>
              <w:t>К. Т.</w:t>
            </w:r>
          </w:p>
          <w:p w14:paraId="0C57FF4D" w14:textId="77777777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Яхуда</w:t>
            </w:r>
            <w:proofErr w:type="spellEnd"/>
            <w:r>
              <w:rPr>
                <w:lang w:val="ru-RU"/>
              </w:rPr>
              <w:t xml:space="preserve"> Б.А.</w:t>
            </w:r>
          </w:p>
          <w:p w14:paraId="570D05AB" w14:textId="113B5E92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Аханов</w:t>
            </w:r>
            <w:proofErr w:type="spellEnd"/>
            <w:r>
              <w:rPr>
                <w:lang w:val="ru-RU"/>
              </w:rPr>
              <w:t xml:space="preserve"> Р.Р.</w:t>
            </w:r>
          </w:p>
        </w:tc>
      </w:tr>
      <w:tr w:rsidR="00584CC0" w14:paraId="4F09ECD5" w14:textId="77777777" w:rsidTr="00584CC0">
        <w:tc>
          <w:tcPr>
            <w:tcW w:w="1129" w:type="dxa"/>
            <w:vMerge/>
          </w:tcPr>
          <w:p w14:paraId="5FDA0988" w14:textId="48F4413D" w:rsidR="00584CC0" w:rsidRDefault="00584CC0">
            <w:pPr>
              <w:rPr>
                <w:lang w:val="ru-RU"/>
              </w:rPr>
            </w:pPr>
          </w:p>
        </w:tc>
        <w:tc>
          <w:tcPr>
            <w:tcW w:w="2336" w:type="dxa"/>
            <w:vMerge/>
          </w:tcPr>
          <w:p w14:paraId="23631AE5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4AACA0C4" w14:textId="4DD98E66" w:rsidR="00584CC0" w:rsidRDefault="000F558A" w:rsidP="0058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Султанова А.Ж.</w:t>
            </w:r>
          </w:p>
        </w:tc>
        <w:tc>
          <w:tcPr>
            <w:tcW w:w="2909" w:type="dxa"/>
          </w:tcPr>
          <w:p w14:paraId="3D20E6F1" w14:textId="77777777" w:rsidR="00584CC0" w:rsidRDefault="00584CC0" w:rsidP="005E4676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 ФГ</w:t>
            </w:r>
            <w:r w:rsidRPr="005E4676">
              <w:rPr>
                <w:b/>
                <w:bCs/>
                <w:lang w:val="ru-RU"/>
              </w:rPr>
              <w:t xml:space="preserve"> </w:t>
            </w:r>
          </w:p>
          <w:p w14:paraId="1835E24E" w14:textId="132694E6" w:rsidR="00584CC0" w:rsidRPr="005E4676" w:rsidRDefault="00584CC0" w:rsidP="005E4676">
            <w:pPr>
              <w:rPr>
                <w:b/>
                <w:bCs/>
                <w:lang w:val="ru-RU"/>
              </w:rPr>
            </w:pPr>
            <w:proofErr w:type="spellStart"/>
            <w:r w:rsidRPr="005E4676">
              <w:rPr>
                <w:b/>
                <w:bCs/>
                <w:lang w:val="ru-RU"/>
              </w:rPr>
              <w:t>Оралбаева</w:t>
            </w:r>
            <w:proofErr w:type="spellEnd"/>
            <w:r w:rsidRPr="005E4676">
              <w:rPr>
                <w:b/>
                <w:bCs/>
                <w:lang w:val="ru-RU"/>
              </w:rPr>
              <w:t xml:space="preserve"> </w:t>
            </w:r>
            <w:r w:rsidR="00900E83" w:rsidRPr="005E4676">
              <w:rPr>
                <w:b/>
                <w:bCs/>
                <w:lang w:val="ru-RU"/>
              </w:rPr>
              <w:t>Ж. Ж.</w:t>
            </w:r>
          </w:p>
          <w:p w14:paraId="66377E09" w14:textId="664F3144" w:rsidR="00584CC0" w:rsidRDefault="00584CC0" w:rsidP="005E467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Тузакбаева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Э. А.</w:t>
            </w:r>
          </w:p>
          <w:p w14:paraId="5BA04A6E" w14:textId="5F3F9684" w:rsidR="00584CC0" w:rsidRDefault="00584CC0" w:rsidP="005E467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Нурмуратова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К. А.</w:t>
            </w:r>
          </w:p>
        </w:tc>
      </w:tr>
      <w:tr w:rsidR="00584CC0" w14:paraId="7521284D" w14:textId="77777777" w:rsidTr="00584CC0">
        <w:tc>
          <w:tcPr>
            <w:tcW w:w="1129" w:type="dxa"/>
            <w:vMerge w:val="restart"/>
          </w:tcPr>
          <w:p w14:paraId="56B78FC5" w14:textId="77777777" w:rsidR="00900E83" w:rsidRDefault="00584CC0">
            <w:pPr>
              <w:rPr>
                <w:lang w:val="ru-RU"/>
              </w:rPr>
            </w:pPr>
            <w:r>
              <w:rPr>
                <w:lang w:val="ru-RU"/>
              </w:rPr>
              <w:t>8ж</w:t>
            </w:r>
          </w:p>
          <w:p w14:paraId="4ACF7946" w14:textId="5B136177" w:rsidR="00584CC0" w:rsidRDefault="00900E83">
            <w:pPr>
              <w:rPr>
                <w:lang w:val="ru-RU"/>
              </w:rPr>
            </w:pPr>
            <w:r>
              <w:rPr>
                <w:lang w:val="ru-RU"/>
              </w:rPr>
              <w:t>Фиксированное стартовое качество знаний – 42%,</w:t>
            </w:r>
          </w:p>
        </w:tc>
        <w:tc>
          <w:tcPr>
            <w:tcW w:w="2336" w:type="dxa"/>
            <w:vMerge/>
          </w:tcPr>
          <w:p w14:paraId="53D6561D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146C60BA" w14:textId="48D2F404" w:rsidR="00584CC0" w:rsidRDefault="00584CC0" w:rsidP="0058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Соколова </w:t>
            </w:r>
            <w:r w:rsidR="00900E83">
              <w:rPr>
                <w:lang w:val="ru-RU"/>
              </w:rPr>
              <w:t>А. В.</w:t>
            </w:r>
          </w:p>
        </w:tc>
        <w:tc>
          <w:tcPr>
            <w:tcW w:w="2909" w:type="dxa"/>
          </w:tcPr>
          <w:p w14:paraId="486FE6D6" w14:textId="552A17CE" w:rsidR="00584CC0" w:rsidRPr="00584CC0" w:rsidRDefault="00584CC0">
            <w:pPr>
              <w:rPr>
                <w:lang w:val="ru-RU"/>
              </w:rPr>
            </w:pPr>
            <w:r>
              <w:rPr>
                <w:lang w:val="ru-RU"/>
              </w:rPr>
              <w:t>1 ФГ</w:t>
            </w:r>
          </w:p>
          <w:p w14:paraId="50346FC3" w14:textId="53200E46" w:rsidR="00584CC0" w:rsidRPr="00DB0F1E" w:rsidRDefault="00584CC0">
            <w:pPr>
              <w:rPr>
                <w:b/>
                <w:bCs/>
                <w:lang w:val="ru-RU"/>
              </w:rPr>
            </w:pPr>
            <w:proofErr w:type="spellStart"/>
            <w:r w:rsidRPr="00DB0F1E">
              <w:rPr>
                <w:b/>
                <w:bCs/>
                <w:lang w:val="ru-RU"/>
              </w:rPr>
              <w:t>Ибраева</w:t>
            </w:r>
            <w:proofErr w:type="spellEnd"/>
            <w:r w:rsidRPr="00DB0F1E">
              <w:rPr>
                <w:b/>
                <w:bCs/>
                <w:lang w:val="ru-RU"/>
              </w:rPr>
              <w:t xml:space="preserve"> </w:t>
            </w:r>
            <w:r w:rsidR="00900E83" w:rsidRPr="00DB0F1E">
              <w:rPr>
                <w:b/>
                <w:bCs/>
                <w:lang w:val="ru-RU"/>
              </w:rPr>
              <w:t>Д. А.</w:t>
            </w:r>
          </w:p>
          <w:p w14:paraId="25D6A94D" w14:textId="5211177B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Ермекбаева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А. У.</w:t>
            </w:r>
          </w:p>
          <w:p w14:paraId="1CC7816F" w14:textId="53BCBD70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Газеляно</w:t>
            </w:r>
            <w:r w:rsidR="00E63002">
              <w:rPr>
                <w:lang w:val="ru-RU"/>
              </w:rPr>
              <w:t>в</w:t>
            </w:r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584CC0" w14:paraId="008F02A1" w14:textId="77777777" w:rsidTr="00584CC0">
        <w:tc>
          <w:tcPr>
            <w:tcW w:w="1129" w:type="dxa"/>
            <w:vMerge/>
          </w:tcPr>
          <w:p w14:paraId="141401C5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336" w:type="dxa"/>
            <w:vMerge/>
          </w:tcPr>
          <w:p w14:paraId="3900DF60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5E949657" w14:textId="0DDB2AB9" w:rsidR="00584CC0" w:rsidRDefault="00584CC0" w:rsidP="00584C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Тасилбаева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А. О.</w:t>
            </w:r>
          </w:p>
        </w:tc>
        <w:tc>
          <w:tcPr>
            <w:tcW w:w="2909" w:type="dxa"/>
          </w:tcPr>
          <w:p w14:paraId="3FB849D5" w14:textId="137D5B3B" w:rsidR="00584CC0" w:rsidRDefault="00584CC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 ФГ</w:t>
            </w:r>
            <w:r w:rsidRPr="005E4676">
              <w:rPr>
                <w:b/>
                <w:bCs/>
                <w:lang w:val="ru-RU"/>
              </w:rPr>
              <w:t xml:space="preserve"> </w:t>
            </w:r>
          </w:p>
          <w:p w14:paraId="1AB9200D" w14:textId="7DD3C1A1" w:rsidR="00584CC0" w:rsidRPr="00DB0F1E" w:rsidRDefault="00584CC0">
            <w:pPr>
              <w:rPr>
                <w:b/>
                <w:bCs/>
                <w:lang w:val="ru-RU"/>
              </w:rPr>
            </w:pPr>
            <w:proofErr w:type="spellStart"/>
            <w:r w:rsidRPr="00DB0F1E">
              <w:rPr>
                <w:b/>
                <w:bCs/>
                <w:lang w:val="ru-RU"/>
              </w:rPr>
              <w:t>Сабельфельд</w:t>
            </w:r>
            <w:proofErr w:type="spellEnd"/>
            <w:r w:rsidRPr="00DB0F1E">
              <w:rPr>
                <w:b/>
                <w:bCs/>
                <w:lang w:val="ru-RU"/>
              </w:rPr>
              <w:t xml:space="preserve"> С.В.</w:t>
            </w:r>
          </w:p>
          <w:p w14:paraId="280770BB" w14:textId="362463CB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Мизембаева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А. Н.</w:t>
            </w:r>
          </w:p>
          <w:p w14:paraId="05587528" w14:textId="196F01F4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Аргымбаева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А. А.</w:t>
            </w:r>
          </w:p>
        </w:tc>
      </w:tr>
      <w:tr w:rsidR="00584CC0" w14:paraId="4799CE8E" w14:textId="77777777" w:rsidTr="00584CC0">
        <w:tc>
          <w:tcPr>
            <w:tcW w:w="1129" w:type="dxa"/>
            <w:vMerge w:val="restart"/>
          </w:tcPr>
          <w:p w14:paraId="48ECB0BB" w14:textId="3B25DB71" w:rsidR="00900E83" w:rsidRDefault="00584CC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601FD">
              <w:rPr>
                <w:lang w:val="ru-RU"/>
              </w:rPr>
              <w:t>з</w:t>
            </w:r>
          </w:p>
          <w:p w14:paraId="09649828" w14:textId="4B507EDA" w:rsidR="00584CC0" w:rsidRDefault="00900E83">
            <w:pPr>
              <w:rPr>
                <w:lang w:val="ru-RU"/>
              </w:rPr>
            </w:pPr>
            <w:r>
              <w:rPr>
                <w:lang w:val="ru-RU"/>
              </w:rPr>
              <w:t xml:space="preserve">Фиксированное стартовое качество знаний – </w:t>
            </w:r>
            <w:r w:rsidR="002601FD">
              <w:rPr>
                <w:lang w:val="ru-RU"/>
              </w:rPr>
              <w:t>37</w:t>
            </w:r>
            <w:r>
              <w:rPr>
                <w:lang w:val="ru-RU"/>
              </w:rPr>
              <w:t>%,</w:t>
            </w:r>
          </w:p>
        </w:tc>
        <w:tc>
          <w:tcPr>
            <w:tcW w:w="2336" w:type="dxa"/>
            <w:vMerge/>
          </w:tcPr>
          <w:p w14:paraId="4480F596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732DFCD0" w14:textId="2B6928F3" w:rsidR="00584CC0" w:rsidRDefault="00584CC0" w:rsidP="00584C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Жакупова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К. С.</w:t>
            </w:r>
          </w:p>
        </w:tc>
        <w:tc>
          <w:tcPr>
            <w:tcW w:w="2909" w:type="dxa"/>
          </w:tcPr>
          <w:p w14:paraId="1287B834" w14:textId="2AFF0367" w:rsidR="00584CC0" w:rsidRPr="00584CC0" w:rsidRDefault="00584CC0">
            <w:pPr>
              <w:rPr>
                <w:lang w:val="ru-RU"/>
              </w:rPr>
            </w:pPr>
            <w:r>
              <w:rPr>
                <w:lang w:val="ru-RU"/>
              </w:rPr>
              <w:t>1 ФГ</w:t>
            </w:r>
          </w:p>
          <w:p w14:paraId="3D5224FF" w14:textId="48F6B0E0" w:rsidR="00584CC0" w:rsidRPr="00DB0F1E" w:rsidRDefault="00584CC0">
            <w:pPr>
              <w:rPr>
                <w:b/>
                <w:bCs/>
                <w:lang w:val="ru-RU"/>
              </w:rPr>
            </w:pPr>
            <w:proofErr w:type="spellStart"/>
            <w:r w:rsidRPr="00DB0F1E">
              <w:rPr>
                <w:b/>
                <w:bCs/>
                <w:lang w:val="ru-RU"/>
              </w:rPr>
              <w:t>Кинжигаримова</w:t>
            </w:r>
            <w:proofErr w:type="spellEnd"/>
            <w:r w:rsidRPr="00DB0F1E">
              <w:rPr>
                <w:b/>
                <w:bCs/>
                <w:lang w:val="ru-RU"/>
              </w:rPr>
              <w:t xml:space="preserve"> </w:t>
            </w:r>
            <w:r w:rsidR="00900E83" w:rsidRPr="00DB0F1E">
              <w:rPr>
                <w:b/>
                <w:bCs/>
                <w:lang w:val="ru-RU"/>
              </w:rPr>
              <w:t>А. Б.</w:t>
            </w:r>
          </w:p>
          <w:p w14:paraId="79822807" w14:textId="0ABC472F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</w:t>
            </w:r>
            <w:r w:rsidR="002601FD">
              <w:rPr>
                <w:lang w:val="ru-RU"/>
              </w:rPr>
              <w:t>унусбекова</w:t>
            </w:r>
            <w:proofErr w:type="spellEnd"/>
            <w:r w:rsidR="002601FD">
              <w:rPr>
                <w:lang w:val="ru-RU"/>
              </w:rPr>
              <w:t xml:space="preserve"> Г.К.</w:t>
            </w:r>
          </w:p>
          <w:p w14:paraId="4648AB70" w14:textId="7CDCEDF3" w:rsidR="00584CC0" w:rsidRDefault="002601F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Баймолдина</w:t>
            </w:r>
            <w:proofErr w:type="spellEnd"/>
            <w:r>
              <w:rPr>
                <w:lang w:val="ru-RU"/>
              </w:rPr>
              <w:t xml:space="preserve"> С</w:t>
            </w:r>
            <w:r w:rsidR="00900E83">
              <w:rPr>
                <w:lang w:val="ru-RU"/>
              </w:rPr>
              <w:t>.</w:t>
            </w:r>
            <w:r>
              <w:rPr>
                <w:lang w:val="ru-RU"/>
              </w:rPr>
              <w:t>З.</w:t>
            </w:r>
          </w:p>
        </w:tc>
      </w:tr>
      <w:tr w:rsidR="00584CC0" w14:paraId="6E361E24" w14:textId="77777777" w:rsidTr="00584CC0">
        <w:tc>
          <w:tcPr>
            <w:tcW w:w="1129" w:type="dxa"/>
            <w:vMerge/>
          </w:tcPr>
          <w:p w14:paraId="729607E8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336" w:type="dxa"/>
            <w:vMerge/>
          </w:tcPr>
          <w:p w14:paraId="7E4EF222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00BA45D2" w14:textId="409328C5" w:rsidR="00584CC0" w:rsidRDefault="00584CC0" w:rsidP="0058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Шаяхметова </w:t>
            </w:r>
            <w:r w:rsidR="00900E83">
              <w:rPr>
                <w:lang w:val="ru-RU"/>
              </w:rPr>
              <w:t>Н. К.</w:t>
            </w:r>
          </w:p>
        </w:tc>
        <w:tc>
          <w:tcPr>
            <w:tcW w:w="2909" w:type="dxa"/>
          </w:tcPr>
          <w:p w14:paraId="4B21AAFE" w14:textId="77777777" w:rsidR="00584CC0" w:rsidRDefault="00584CC0" w:rsidP="00584CC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 ФГ</w:t>
            </w:r>
            <w:r w:rsidRPr="005E4676">
              <w:rPr>
                <w:b/>
                <w:bCs/>
                <w:lang w:val="ru-RU"/>
              </w:rPr>
              <w:t xml:space="preserve"> </w:t>
            </w:r>
          </w:p>
          <w:p w14:paraId="1A9143B5" w14:textId="77777777" w:rsidR="00584CC0" w:rsidRPr="00DB0F1E" w:rsidRDefault="00584CC0">
            <w:pPr>
              <w:rPr>
                <w:b/>
                <w:bCs/>
                <w:lang w:val="ru-RU"/>
              </w:rPr>
            </w:pPr>
            <w:proofErr w:type="spellStart"/>
            <w:r w:rsidRPr="00DB0F1E">
              <w:rPr>
                <w:b/>
                <w:bCs/>
                <w:lang w:val="ru-RU"/>
              </w:rPr>
              <w:t>Мукушува</w:t>
            </w:r>
            <w:proofErr w:type="spellEnd"/>
            <w:r w:rsidRPr="00DB0F1E">
              <w:rPr>
                <w:b/>
                <w:bCs/>
                <w:lang w:val="ru-RU"/>
              </w:rPr>
              <w:t xml:space="preserve"> С.А.</w:t>
            </w:r>
          </w:p>
          <w:p w14:paraId="5541CCE1" w14:textId="77777777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Штаутингер</w:t>
            </w:r>
            <w:proofErr w:type="spellEnd"/>
            <w:r>
              <w:rPr>
                <w:lang w:val="ru-RU"/>
              </w:rPr>
              <w:t xml:space="preserve"> Е.В.</w:t>
            </w:r>
          </w:p>
          <w:p w14:paraId="05154A8E" w14:textId="0C7A0E6F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Косман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</w:tr>
      <w:tr w:rsidR="00584CC0" w14:paraId="31746970" w14:textId="77777777" w:rsidTr="00584CC0">
        <w:tc>
          <w:tcPr>
            <w:tcW w:w="1129" w:type="dxa"/>
            <w:vMerge w:val="restart"/>
          </w:tcPr>
          <w:p w14:paraId="7C3A9CA1" w14:textId="77777777" w:rsidR="00900E83" w:rsidRDefault="00584CC0">
            <w:pPr>
              <w:rPr>
                <w:lang w:val="ru-RU"/>
              </w:rPr>
            </w:pPr>
            <w:r>
              <w:rPr>
                <w:lang w:val="ru-RU"/>
              </w:rPr>
              <w:t>6г</w:t>
            </w:r>
          </w:p>
          <w:p w14:paraId="5953F8FB" w14:textId="6F97CA24" w:rsidR="00584CC0" w:rsidRDefault="00900E83">
            <w:pPr>
              <w:rPr>
                <w:lang w:val="ru-RU"/>
              </w:rPr>
            </w:pPr>
            <w:r>
              <w:rPr>
                <w:lang w:val="ru-RU"/>
              </w:rPr>
              <w:t>Фиксированное стартовое качество знаний – 56%</w:t>
            </w:r>
          </w:p>
        </w:tc>
        <w:tc>
          <w:tcPr>
            <w:tcW w:w="2336" w:type="dxa"/>
            <w:vMerge/>
          </w:tcPr>
          <w:p w14:paraId="23B40A48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0583A043" w14:textId="76F98462" w:rsidR="00584CC0" w:rsidRDefault="00584CC0" w:rsidP="00584C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Туякова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С. Т.</w:t>
            </w:r>
          </w:p>
        </w:tc>
        <w:tc>
          <w:tcPr>
            <w:tcW w:w="2909" w:type="dxa"/>
          </w:tcPr>
          <w:p w14:paraId="69F1892D" w14:textId="093CF31C" w:rsidR="00584CC0" w:rsidRPr="00584CC0" w:rsidRDefault="00584CC0">
            <w:pPr>
              <w:rPr>
                <w:lang w:val="ru-RU"/>
              </w:rPr>
            </w:pPr>
            <w:r>
              <w:rPr>
                <w:lang w:val="ru-RU"/>
              </w:rPr>
              <w:t>1 ФГ</w:t>
            </w:r>
          </w:p>
          <w:p w14:paraId="004FFFD8" w14:textId="143254F2" w:rsidR="00584CC0" w:rsidRDefault="00584CC0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Усебай</w:t>
            </w:r>
            <w:proofErr w:type="spellEnd"/>
            <w:r>
              <w:rPr>
                <w:b/>
                <w:bCs/>
                <w:lang w:val="ru-RU"/>
              </w:rPr>
              <w:t xml:space="preserve"> А.К.</w:t>
            </w:r>
          </w:p>
          <w:p w14:paraId="7675AEF3" w14:textId="20DD44BD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Жусупова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Ж. М.</w:t>
            </w:r>
          </w:p>
          <w:p w14:paraId="25A7CD1C" w14:textId="782F2E93" w:rsidR="00584CC0" w:rsidRPr="00DB0F1E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Мичирова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Р. Р.</w:t>
            </w:r>
          </w:p>
        </w:tc>
      </w:tr>
      <w:tr w:rsidR="00584CC0" w14:paraId="73826FF2" w14:textId="77777777" w:rsidTr="00584CC0">
        <w:tc>
          <w:tcPr>
            <w:tcW w:w="1129" w:type="dxa"/>
            <w:vMerge/>
          </w:tcPr>
          <w:p w14:paraId="44A3835B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336" w:type="dxa"/>
            <w:vMerge/>
          </w:tcPr>
          <w:p w14:paraId="5CB69075" w14:textId="77777777" w:rsidR="00584CC0" w:rsidRDefault="00584CC0">
            <w:pPr>
              <w:rPr>
                <w:lang w:val="ru-RU"/>
              </w:rPr>
            </w:pPr>
          </w:p>
        </w:tc>
        <w:tc>
          <w:tcPr>
            <w:tcW w:w="2767" w:type="dxa"/>
            <w:vAlign w:val="center"/>
          </w:tcPr>
          <w:p w14:paraId="4FF31F36" w14:textId="0D23FE20" w:rsidR="00584CC0" w:rsidRDefault="00584CC0" w:rsidP="00584CC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Онтаева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К. А.</w:t>
            </w:r>
          </w:p>
        </w:tc>
        <w:tc>
          <w:tcPr>
            <w:tcW w:w="2909" w:type="dxa"/>
          </w:tcPr>
          <w:p w14:paraId="4515B362" w14:textId="77777777" w:rsidR="00584CC0" w:rsidRDefault="00584CC0" w:rsidP="00584CC0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2 ФГ</w:t>
            </w:r>
            <w:r w:rsidRPr="005E4676">
              <w:rPr>
                <w:b/>
                <w:bCs/>
                <w:lang w:val="ru-RU"/>
              </w:rPr>
              <w:t xml:space="preserve"> </w:t>
            </w:r>
          </w:p>
          <w:p w14:paraId="66A5C9AE" w14:textId="77777777" w:rsidR="00584CC0" w:rsidRDefault="00584CC0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Загородская</w:t>
            </w:r>
            <w:proofErr w:type="spellEnd"/>
            <w:r>
              <w:rPr>
                <w:b/>
                <w:bCs/>
                <w:lang w:val="ru-RU"/>
              </w:rPr>
              <w:t xml:space="preserve"> В.С.</w:t>
            </w:r>
          </w:p>
          <w:p w14:paraId="4841055F" w14:textId="77777777" w:rsidR="00584CC0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Нурумов</w:t>
            </w:r>
            <w:proofErr w:type="spellEnd"/>
            <w:r>
              <w:rPr>
                <w:lang w:val="ru-RU"/>
              </w:rPr>
              <w:t xml:space="preserve"> А.Р.</w:t>
            </w:r>
          </w:p>
          <w:p w14:paraId="3D013CB3" w14:textId="798B795D" w:rsidR="00584CC0" w:rsidRPr="00DB0F1E" w:rsidRDefault="00584CC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Смагулова</w:t>
            </w:r>
            <w:proofErr w:type="spellEnd"/>
            <w:r>
              <w:rPr>
                <w:lang w:val="ru-RU"/>
              </w:rPr>
              <w:t xml:space="preserve"> </w:t>
            </w:r>
            <w:r w:rsidR="00900E83">
              <w:rPr>
                <w:lang w:val="ru-RU"/>
              </w:rPr>
              <w:t>З. А.</w:t>
            </w:r>
          </w:p>
        </w:tc>
      </w:tr>
    </w:tbl>
    <w:p w14:paraId="17A5C481" w14:textId="76C06F59" w:rsidR="0018704B" w:rsidRDefault="0018704B">
      <w:pPr>
        <w:rPr>
          <w:lang w:val="ru-RU"/>
        </w:rPr>
      </w:pPr>
      <w:r>
        <w:rPr>
          <w:lang w:val="ru-RU"/>
        </w:rPr>
        <w:t>Обязанности координатора:</w:t>
      </w:r>
    </w:p>
    <w:p w14:paraId="347EBBB7" w14:textId="16A1DFF5" w:rsidR="0018704B" w:rsidRPr="0018704B" w:rsidRDefault="0018704B" w:rsidP="0018704B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определяет общую проблему, цель и тему работы;</w:t>
      </w:r>
    </w:p>
    <w:p w14:paraId="7A95348E" w14:textId="4BFFA60C" w:rsidR="0018704B" w:rsidRDefault="0018704B" w:rsidP="0018704B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формирует состав ФГ;</w:t>
      </w:r>
    </w:p>
    <w:p w14:paraId="1BF61E93" w14:textId="6689707A" w:rsidR="0018704B" w:rsidRDefault="0018704B" w:rsidP="0018704B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при необходимости консультирует по вопросам планирования</w:t>
      </w:r>
      <w:r w:rsidR="00900E83">
        <w:rPr>
          <w:lang w:val="ru-RU"/>
        </w:rPr>
        <w:t>;</w:t>
      </w:r>
    </w:p>
    <w:p w14:paraId="1F8B4F1C" w14:textId="643FAEF1" w:rsidR="00900E83" w:rsidRPr="0018704B" w:rsidRDefault="00900E83" w:rsidP="0018704B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 основании отчетов руководителей ФГ осуществляет общий анализ деятельности</w:t>
      </w:r>
    </w:p>
    <w:p w14:paraId="5B28C4A0" w14:textId="54212C1A" w:rsidR="00584CC0" w:rsidRDefault="00584CC0">
      <w:pPr>
        <w:rPr>
          <w:lang w:val="ru-RU"/>
        </w:rPr>
      </w:pPr>
      <w:r>
        <w:rPr>
          <w:lang w:val="ru-RU"/>
        </w:rPr>
        <w:t xml:space="preserve">Обязанности </w:t>
      </w:r>
      <w:r w:rsidR="0018704B">
        <w:rPr>
          <w:lang w:val="ru-RU"/>
        </w:rPr>
        <w:t>ответственного лидера</w:t>
      </w:r>
      <w:r>
        <w:rPr>
          <w:lang w:val="ru-RU"/>
        </w:rPr>
        <w:t xml:space="preserve">: </w:t>
      </w:r>
    </w:p>
    <w:p w14:paraId="6AAA2384" w14:textId="1A02AFE6" w:rsidR="005E4676" w:rsidRDefault="00584CC0" w:rsidP="00584CC0">
      <w:pPr>
        <w:pStyle w:val="a7"/>
        <w:numPr>
          <w:ilvl w:val="0"/>
          <w:numId w:val="1"/>
        </w:numPr>
        <w:rPr>
          <w:lang w:val="ru-RU"/>
        </w:rPr>
      </w:pPr>
      <w:r w:rsidRPr="00584CC0">
        <w:rPr>
          <w:lang w:val="ru-RU"/>
        </w:rPr>
        <w:t xml:space="preserve">осуществляет общее руководство работой </w:t>
      </w:r>
      <w:r w:rsidR="0018704B">
        <w:rPr>
          <w:lang w:val="ru-RU"/>
        </w:rPr>
        <w:t>ФГ</w:t>
      </w:r>
      <w:r>
        <w:rPr>
          <w:lang w:val="ru-RU"/>
        </w:rPr>
        <w:t>;</w:t>
      </w:r>
    </w:p>
    <w:p w14:paraId="2762F676" w14:textId="5FD6C0CC" w:rsidR="00584CC0" w:rsidRDefault="00584CC0" w:rsidP="00584CC0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оказывает методическую помощь (при необходимости);</w:t>
      </w:r>
    </w:p>
    <w:p w14:paraId="79DE80DF" w14:textId="35D3AEC6" w:rsidR="00584CC0" w:rsidRDefault="00584CC0" w:rsidP="00584CC0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контролирует ведение документации руководителем ФГ;</w:t>
      </w:r>
    </w:p>
    <w:p w14:paraId="782B192C" w14:textId="5563D83D" w:rsidR="0018704B" w:rsidRDefault="0018704B" w:rsidP="00584CC0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 xml:space="preserve">осуществляет связь с координатором </w:t>
      </w:r>
    </w:p>
    <w:p w14:paraId="21721A77" w14:textId="610FA7FC" w:rsidR="0018704B" w:rsidRDefault="0018704B" w:rsidP="0018704B">
      <w:pPr>
        <w:rPr>
          <w:lang w:val="ru-RU"/>
        </w:rPr>
      </w:pPr>
      <w:r>
        <w:rPr>
          <w:lang w:val="ru-RU"/>
        </w:rPr>
        <w:t>Обязанности руководителя ФГ:</w:t>
      </w:r>
    </w:p>
    <w:p w14:paraId="07596371" w14:textId="176255A8" w:rsidR="0018704B" w:rsidRDefault="0018704B" w:rsidP="0018704B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исходя из общей проблемы, целей и темы работы по </w:t>
      </w:r>
      <w:r>
        <w:rPr>
          <w:lang w:val="en-US"/>
        </w:rPr>
        <w:t>LS</w:t>
      </w:r>
      <w:r>
        <w:rPr>
          <w:lang w:val="ru-RU"/>
        </w:rPr>
        <w:t>, корректирует их с учетом конкретного класса и учебных предметов (при необходимости);</w:t>
      </w:r>
    </w:p>
    <w:p w14:paraId="6027A42E" w14:textId="4AA3C214" w:rsidR="0018704B" w:rsidRDefault="0018704B" w:rsidP="0018704B">
      <w:pPr>
        <w:pStyle w:val="a7"/>
        <w:numPr>
          <w:ilvl w:val="0"/>
          <w:numId w:val="2"/>
        </w:numPr>
        <w:rPr>
          <w:lang w:val="ru-RU"/>
        </w:rPr>
      </w:pPr>
      <w:r w:rsidRPr="0018704B">
        <w:rPr>
          <w:lang w:val="ru-RU"/>
        </w:rPr>
        <w:t>планирует работу ФГ</w:t>
      </w:r>
      <w:r>
        <w:rPr>
          <w:lang w:val="ru-RU"/>
        </w:rPr>
        <w:t>;</w:t>
      </w:r>
    </w:p>
    <w:p w14:paraId="11591F5D" w14:textId="795F1315" w:rsidR="0018704B" w:rsidRDefault="0018704B" w:rsidP="0018704B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ведет документацию ФГ: протоколы (по два на каждый урок цикла), самоанализы уроков, листы наблюдений и т.д.</w:t>
      </w:r>
    </w:p>
    <w:p w14:paraId="7D664E05" w14:textId="48C62AC7" w:rsidR="0018704B" w:rsidRDefault="0018704B" w:rsidP="0018704B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анализирует эффективность работы ФК, при необходимости осуществляет </w:t>
      </w:r>
      <w:proofErr w:type="spellStart"/>
      <w:r>
        <w:rPr>
          <w:lang w:val="ru-RU"/>
        </w:rPr>
        <w:t>репланирование</w:t>
      </w:r>
      <w:proofErr w:type="spellEnd"/>
      <w:r>
        <w:rPr>
          <w:lang w:val="ru-RU"/>
        </w:rPr>
        <w:t>;</w:t>
      </w:r>
    </w:p>
    <w:p w14:paraId="18BE5CFB" w14:textId="0F5BE9B3" w:rsidR="0018704B" w:rsidRPr="0018704B" w:rsidRDefault="0018704B" w:rsidP="0018704B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 завершении третьего цикла пишет аналитический отчет о работе ФГ.</w:t>
      </w:r>
    </w:p>
    <w:p w14:paraId="7971E136" w14:textId="77777777" w:rsidR="00584CC0" w:rsidRPr="00584CC0" w:rsidRDefault="00584CC0" w:rsidP="0018704B">
      <w:pPr>
        <w:pStyle w:val="a7"/>
        <w:rPr>
          <w:lang w:val="ru-RU"/>
        </w:rPr>
      </w:pPr>
    </w:p>
    <w:p w14:paraId="046F2AAF" w14:textId="2CA7D3B9" w:rsidR="005E4676" w:rsidRPr="005E4676" w:rsidRDefault="005E4676">
      <w:pPr>
        <w:rPr>
          <w:lang w:val="ru-RU"/>
        </w:rPr>
      </w:pPr>
    </w:p>
    <w:sectPr w:rsidR="005E4676" w:rsidRPr="005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CA5"/>
    <w:multiLevelType w:val="hybridMultilevel"/>
    <w:tmpl w:val="816EFC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531"/>
    <w:multiLevelType w:val="hybridMultilevel"/>
    <w:tmpl w:val="75A838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C75A0"/>
    <w:multiLevelType w:val="hybridMultilevel"/>
    <w:tmpl w:val="95C2D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3"/>
    <w:rsid w:val="000F06CE"/>
    <w:rsid w:val="000F558A"/>
    <w:rsid w:val="0018704B"/>
    <w:rsid w:val="002601FD"/>
    <w:rsid w:val="004E3860"/>
    <w:rsid w:val="00584CC0"/>
    <w:rsid w:val="005E4676"/>
    <w:rsid w:val="007F55AE"/>
    <w:rsid w:val="00900E83"/>
    <w:rsid w:val="009D6930"/>
    <w:rsid w:val="00B01983"/>
    <w:rsid w:val="00DB0F1E"/>
    <w:rsid w:val="00E63002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41F8"/>
  <w15:chartTrackingRefBased/>
  <w15:docId w15:val="{8F494083-CDDC-4DF0-AC70-573F726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C0"/>
  </w:style>
  <w:style w:type="paragraph" w:styleId="1">
    <w:name w:val="heading 1"/>
    <w:basedOn w:val="a"/>
    <w:next w:val="a"/>
    <w:link w:val="10"/>
    <w:uiPriority w:val="9"/>
    <w:qFormat/>
    <w:rsid w:val="00B01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9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9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9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9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9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9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9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19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9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9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198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E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Гой</dc:creator>
  <cp:keywords/>
  <dc:description/>
  <cp:lastModifiedBy>Пк Метод</cp:lastModifiedBy>
  <cp:revision>2</cp:revision>
  <dcterms:created xsi:type="dcterms:W3CDTF">2024-11-01T06:19:00Z</dcterms:created>
  <dcterms:modified xsi:type="dcterms:W3CDTF">2024-11-01T06:19:00Z</dcterms:modified>
</cp:coreProperties>
</file>