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C3DD8" w14:textId="77777777" w:rsidR="000F56C9" w:rsidRPr="000F56C9" w:rsidRDefault="000F56C9" w:rsidP="000F56C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0"/>
          <w:szCs w:val="20"/>
          <w:lang w:eastAsia="ru-RU"/>
        </w:rPr>
      </w:pPr>
      <w:r w:rsidRPr="000F56C9">
        <w:rPr>
          <w:rFonts w:ascii="Courier New" w:eastAsia="Times New Roman" w:hAnsi="Courier New" w:cs="Courier New"/>
          <w:color w:val="1E1E1E"/>
          <w:sz w:val="20"/>
          <w:szCs w:val="20"/>
          <w:lang w:eastAsia="ru-RU"/>
        </w:rPr>
        <w:t>Лист оценивания материалов (портфолио) педагога</w:t>
      </w:r>
    </w:p>
    <w:tbl>
      <w:tblPr>
        <w:tblW w:w="12714" w:type="dxa"/>
        <w:tblInd w:w="-156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2347"/>
        <w:gridCol w:w="1615"/>
        <w:gridCol w:w="1737"/>
        <w:gridCol w:w="2103"/>
        <w:gridCol w:w="2865"/>
        <w:gridCol w:w="1127"/>
      </w:tblGrid>
      <w:tr w:rsidR="000F56C9" w:rsidRPr="000F56C9" w14:paraId="64538638" w14:textId="77777777" w:rsidTr="004B5BE9"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3D6EF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4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D60DD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7680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DD8F0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C3DF1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Баллы комиссии</w:t>
            </w:r>
          </w:p>
        </w:tc>
      </w:tr>
      <w:tr w:rsidR="000F56C9" w:rsidRPr="000F56C9" w14:paraId="1954E5A9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3510A00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6F9A54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46514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A8413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DADEE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Педагог-исследователь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A7254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Педагог-мастер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4E0650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70176F6A" w14:textId="77777777" w:rsidTr="004B5BE9"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FB398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0027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DA74D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Обеспечение качества образования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C1278F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04E8D9E7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1A26E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34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52327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Качество знаний (динамика) / Динамика освоения образовательной программы (в течение 3 лет) Примечание: за исключением вожатых, педагогов-организаторов начальной военной подготовки (НВП), педагогов-организаторов, педагогов-ассистентов, педагогов-психологов, психологов, социальных педагогов, педагогов-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профориентаторов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67104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мониторинг качества с выводами по анализу результатов, сравнительные таблицы / согласно диагностическому инструментарию (заверяется печатью (за исключением материалов педагогов, аттестуемых на платформе) организации образования и подписью руководителя)</w:t>
            </w:r>
          </w:p>
        </w:tc>
      </w:tr>
      <w:tr w:rsidR="000F56C9" w:rsidRPr="000F56C9" w14:paraId="10ACEFC1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3FC1F6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A4E6E6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EDCB6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нестабильная динамика (наличие динамики роста в одном учебном году)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A1A09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 одном уровне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9A76B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рост на 1 - 2 %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C9AE6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рост на 3 и более %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34E11E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26F6CCCA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57666E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5670B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Динамика сформированности навыков у детей с ограниченными возможностями (за исключением ПМПК)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2E797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40 %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F790E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50 %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7F5F6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60 %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7C296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70 %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4CD0E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17144C96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51B34E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CA563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5B62C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EA9AA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3CEC3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FB0B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796AF3B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64AD29A5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CAC44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0" w:name="_Hlk238648422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D88A9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Качество преподавания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(организации, проведения)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49C8E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наличие листов наблюдения урока (занятия, организованной деятельности, мероприятия,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процедуры обследования и консультирования) от руководителя, заместителя руководителя, методиста, педагога организации образования;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не менее одного от члена аттестационной комиссии соответствующего уровня и методиста методического кабинета (центра) (лист наблюдения заверяется печатью (за исключением материалов педагогов, аттестуемых на платформе) организации образования и подписью руководителя)</w:t>
            </w:r>
          </w:p>
        </w:tc>
      </w:tr>
      <w:bookmarkEnd w:id="0"/>
      <w:tr w:rsidR="000F56C9" w:rsidRPr="000F56C9" w14:paraId="23660190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223962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442FA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наблюдений (ежегодно)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E42F0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EDA6F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C2AA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6C199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1D7032" w14:textId="77777777" w:rsidR="000F56C9" w:rsidRPr="000F56C9" w:rsidRDefault="000F56C9" w:rsidP="000F56C9">
            <w:pPr>
              <w:spacing w:after="0" w:line="240" w:lineRule="auto"/>
              <w:ind w:left="-243" w:firstLine="243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EB03674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B56B6A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AA3C3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D4B86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61 (70)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B2FBD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71 (80)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5532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81 (90)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04FC4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91 (102)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4E1CB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FA071D1" w14:textId="77777777" w:rsidTr="004B5BE9">
        <w:trPr>
          <w:gridAfter w:val="2"/>
          <w:wAfter w:w="3352" w:type="dxa"/>
        </w:trPr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25CCC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2E5A9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Достижения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57353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копии сертификата, грамоты, благодарственного письма (заверяется печатью (за исключением материалов педагогов, аттестуемых на платформе) организации образования и подписью руководителя)</w:t>
            </w:r>
          </w:p>
        </w:tc>
      </w:tr>
      <w:tr w:rsidR="000F56C9" w:rsidRPr="000F56C9" w14:paraId="7DB35DC9" w14:textId="77777777" w:rsidTr="004B5BE9"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3B30A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C716D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1" w:name="_Hlk238648519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Участие обучающихся (воспитанников) в конкурсах или олимпиадах</w:t>
            </w:r>
            <w:bookmarkEnd w:id="1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или соревнованиях в соответствии с Перечнем или перечнем, утвержденным управлением образованием области (городов республиканского значения, столицы), или уполномоченным органом соответствующей отрасли, согласованным с уполномоченным органом в области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образования Примечание 1: для вожатых, педагогов-организаторов НВП, педагогов-организаторов, педагогов-ассистентов, педагогов-психологов, психологов, социальных педагогов; педагогов, работающих с детьми с ограниченными возможностями; педагогов-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профориентаторов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педагогов организаций образования при исправительных учреждениях – при наличии. Примечание 2: прибавляется 1 балл, если есть победитель/призер, независимо от количества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C4269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организация образования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08A18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район/ город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29A6D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F3389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(международный)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CDC2B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46C24001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521E58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6F291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88F27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C96F4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BFDB2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473C8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 (5)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E9432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FB8FE49" w14:textId="77777777" w:rsidTr="004B5BE9"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1E447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35B53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2" w:name="_Hlk238648575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Участие в профессиональных конкурсах или олимпиадах </w:t>
            </w:r>
            <w:bookmarkEnd w:id="2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или соревнованиях в соответствии с Перечнем или перечнем, утвержденным управлением образованием области (городов республиканского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значения, столицы), или уполномоченным органом соответствую щей отрасли, согласованным с уполномоченным органом в области образования Примечание: прибавляется 1 балл, если есть победитель/призер, независимо от количества.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74ED7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организация образования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C6F82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район/ город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2B993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A07AC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(международный)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94562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08695E3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7002F9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2F152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4BCD8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1811F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757EA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89A62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 (5)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B861A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F8FF9F2" w14:textId="77777777" w:rsidTr="004B5BE9"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30FFF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0027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903D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Обобщение и трансляция опыта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75502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6979551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74B1C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34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D4D23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3" w:name="_Hlk238648640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Учебно-методические материалы или программы, рекомендованные </w:t>
            </w:r>
            <w:bookmarkEnd w:id="3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Примечание: выставляется 4 балла, если является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области образования или рекомендованных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РУМС при уполномоченном органе в области образования.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92822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наличие доказательств: выписка из протокола учебно-методического совета, ссылка на материалы</w:t>
            </w:r>
          </w:p>
        </w:tc>
      </w:tr>
      <w:tr w:rsidR="000F56C9" w:rsidRPr="000F56C9" w14:paraId="4B629F8A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048100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79BC0F3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335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45ED0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дидактические материалы (сборники заданий, разработки уроков (занятий, мероприятий), рабочие тетради, тренажеры) или учебные, методические пособия или методические рекомендации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A36C6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учебные, методические пособия, методические рекомендации или авторские программы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82881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авторские программы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AC41BB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7378CF23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18F4D9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1A09F9B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17B98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методическим советом организации образования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36318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учебно-методическим советом отдела образования района/города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1824E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учебно-методическим советом при УО или РУМС при уполномоченном органе в области образования (Национальная академия образования им. И. Алтынсарина)/ РУМС при уполномоченном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органе в области образования для организаций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 РУМС при РУМЦ ДО / РУМС при ННПЦ РСИО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4C5F4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РУМС при уполномоченном органе в области образования (Национальная академия образования им. И. Алтынсарина)/РУМС при уполномоченном органе в области образования для организаций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 РУМС при РУМЦ ДО / РУМС при ННПЦ РСИО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EEEFF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687AAC1F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CAF6DF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19BD0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76510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0E262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DB302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D38E8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780EBD22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4C82A60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2A1B5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34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66EE8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4" w:name="_Hlk238648689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Выступление на основе исследовательской (инновационной, творческой) деятельности или учебно-методических материалов на семинарах, конференциях, форумах, тренингах, мастер-классах, курсах повышения квалификации</w:t>
            </w:r>
            <w:bookmarkEnd w:id="4"/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D8C34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выписка из приказа (копия приказа) или программа (копия программы) и ссылка на материалы мероприятия. Программа согласована на соответствующем уровне организацией образования, органами управления образованием района/города, области (города республиканского значения), уполномоченным органом в области образования (АО "НЦПК "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Өрлеу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"), РУМЦ ДО, Институт ом раннего развития, "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Talap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", ННПЦ РСИО.</w:t>
            </w:r>
          </w:p>
        </w:tc>
      </w:tr>
      <w:tr w:rsidR="000F56C9" w:rsidRPr="000F56C9" w14:paraId="4D846AFB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E0E657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9574FB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9AC07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организация образования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D6F8B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район/ город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1049A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E5E52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(международный)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4FB9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1AA64E7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C0906A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51555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42C8B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19CD9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F223C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52788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 (5)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E6D5F2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476332F6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EDD06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234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60DB2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5" w:name="_Hlk238648728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Публикация на основе исследовательской деятельности </w:t>
            </w:r>
            <w:bookmarkEnd w:id="5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(исследования практики) (не более 3 авторов) Примечание: выставляется 7 баллов, если есть публикация в издании, рекомендованном КОКНВО или входящем в базы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Scopus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WoS</w:t>
            </w:r>
            <w:proofErr w:type="spellEnd"/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C3676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копия публикации (ссылка на издание)</w:t>
            </w:r>
          </w:p>
        </w:tc>
      </w:tr>
      <w:tr w:rsidR="000F56C9" w:rsidRPr="000F56C9" w14:paraId="3180E211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3A6DEF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3C443C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6A17C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1EA3A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7820C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изданиях Национальной академии образования имени И. Алтынсарина, РУМЦДО, Института раннего развития детей, ННПЦ РСИО или рекомендованных уполномоченным органом в области образования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DF1C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064ADC71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86D754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39DD9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F7DDA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FF0EA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2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E3204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59E8F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65D6AC37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F7A1F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234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0C213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6" w:name="_Hlk238648771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Участие в творческих (экспертных, рабочих) группах, проектах или конкурсных комиссиях, или жюри, судействе</w:t>
            </w:r>
            <w:bookmarkEnd w:id="6"/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63418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выписка из приказа (копия приказа), письма (копия письма) заверяется печатью (за исключением материалов педагогов, аттестуемых на платформе) организации образования, и подписью руководителя</w:t>
            </w:r>
          </w:p>
        </w:tc>
      </w:tr>
      <w:tr w:rsidR="000F56C9" w:rsidRPr="000F56C9" w14:paraId="0247E3EB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799ACB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D83060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8AFA9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организация образования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BCF1C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район (город)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939D6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0B6BC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(международный)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31F9C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07C2D050" w14:textId="77777777" w:rsidTr="004B5BE9"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FF70D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9879A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7F666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87CDB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EABE2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8E3A5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 (5)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5FB58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C2AED0B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BE344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E7550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7" w:name="_Hlk238648814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Трансляция практики на основе: учебно-методических материалов или программ, рекомендованных</w:t>
            </w:r>
            <w:bookmarkEnd w:id="7"/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B5452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выписка из приказа (копия приказа), справки, программа (копия программы) заверяется печатью (за исключением материалов педагогов, аттестуемых на платформе) организации образования и подписью руководителя (ссылка на материалы мероприятия)</w:t>
            </w:r>
          </w:p>
        </w:tc>
      </w:tr>
      <w:tr w:rsidR="000F56C9" w:rsidRPr="000F56C9" w14:paraId="46BEAD57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5D48CD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2C301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учебно-методическим советом при УО или РУМС при уполномоченном органе в области образования (Национальная академия образования им. И. Алтынсарина)/ РУМС при уполномоченном органе в области образования для организаций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 РУМС при РУМЦ ДО / РУМС при ННПЦ РСИО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3E5C63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6B475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9C945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 (охват не менее 3 районов (городов))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F4CA1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F9BC6E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7F9D9B28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C0CB33B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44A2F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РУМС при уполномоченном органе в области образования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(Национальная академия образования им. И. Алтынсарина)/ РУМС при уполномоченном органе в области образования для организаций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 РУМС при РУМЦ ДО / РУМС при ННПЦ РСИО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2DCBD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F170E2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848B6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E3FD0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(охват не менее 3 областей)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6FBC7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266D0C93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C5658BF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97841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3EF2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EA820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A749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 (2 б. за 1)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A6E9D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 (3 б. за 1)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64DC8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13C5AFA6" w14:textId="77777777" w:rsidTr="004B5BE9">
        <w:trPr>
          <w:gridAfter w:val="2"/>
          <w:wAfter w:w="3352" w:type="dxa"/>
        </w:trPr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881B9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802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979F4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Повышение квалификации</w:t>
            </w:r>
          </w:p>
        </w:tc>
      </w:tr>
      <w:tr w:rsidR="000F56C9" w:rsidRPr="000F56C9" w14:paraId="04B45DF4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F032C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34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D883A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8" w:name="_Hlk238648865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Курсы повышения квалификации (не менее одного - по профилю </w:t>
            </w:r>
            <w:bookmarkEnd w:id="8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(области) деятельности по образовательным программам, согласованным с уполномоченным органом в области образования (Общее количество часов)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3ED66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копии сертификата (заверяется печатью (за исключением материалов педагогов, аттестуемых на платформе) организации образования и подписью руководителя); документ, подтверждающий внедрение полученных знаний в практическую деятельность</w:t>
            </w:r>
          </w:p>
        </w:tc>
      </w:tr>
      <w:tr w:rsidR="000F56C9" w:rsidRPr="000F56C9" w14:paraId="692F9905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6850B0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9048D32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A96A7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67278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6387D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5FD06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108 и более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CAABD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6837518B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20E31F3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9F2F0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организации дошкольного, дополнительного и специального образования, методистов методического кабинета (центра) (общее количество часов)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DB69F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7D2DC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53021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84066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 и более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F71D9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1BACEF51" w14:textId="77777777" w:rsidTr="004B5BE9"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D402EF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56A20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92E0C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C5096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06A49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E4E51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363C1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AE75183" w14:textId="77777777" w:rsidTr="004B5BE9"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65B48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CC023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7E3AB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9F81E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476BA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FB009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133 (137)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1E5B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C0247DE" w14:textId="77777777" w:rsidTr="004B5BE9">
        <w:trPr>
          <w:gridAfter w:val="2"/>
          <w:wAfter w:w="3350" w:type="dxa"/>
        </w:trPr>
        <w:tc>
          <w:tcPr>
            <w:tcW w:w="9364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2EDDD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5. Дополнительно</w:t>
            </w:r>
          </w:p>
        </w:tc>
      </w:tr>
      <w:tr w:rsidR="000F56C9" w:rsidRPr="000F56C9" w14:paraId="0EEB1109" w14:textId="77777777" w:rsidTr="004B5BE9">
        <w:trPr>
          <w:gridAfter w:val="2"/>
          <w:wAfter w:w="3352" w:type="dxa"/>
        </w:trPr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8BEEA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5.1.</w:t>
            </w: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4F892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классное руководство/ кураторство (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 (при наличии)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4DB37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выписка из приказа (копия приказа), анализ воспитательной работы – при наличии</w:t>
            </w:r>
          </w:p>
        </w:tc>
      </w:tr>
      <w:tr w:rsidR="000F56C9" w:rsidRPr="000F56C9" w14:paraId="0BBB3030" w14:textId="77777777" w:rsidTr="004B5BE9">
        <w:trPr>
          <w:gridAfter w:val="2"/>
          <w:wAfter w:w="3352" w:type="dxa"/>
        </w:trPr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AF9453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7802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E0F24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Стаж работы</w:t>
            </w:r>
          </w:p>
        </w:tc>
      </w:tr>
      <w:tr w:rsidR="000F56C9" w:rsidRPr="000F56C9" w14:paraId="6AA3DB19" w14:textId="77777777" w:rsidTr="004B5BE9">
        <w:trPr>
          <w:gridAfter w:val="2"/>
          <w:wAfter w:w="3352" w:type="dxa"/>
        </w:trPr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734634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D24DD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01659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0F56C9" w:rsidRPr="000F56C9" w14:paraId="72310BD6" w14:textId="77777777" w:rsidTr="004B5BE9">
        <w:trPr>
          <w:gridAfter w:val="2"/>
          <w:wAfter w:w="3352" w:type="dxa"/>
        </w:trPr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B194E9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E897A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3-4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0F90C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0F56C9" w:rsidRPr="000F56C9" w14:paraId="22313DFB" w14:textId="77777777" w:rsidTr="004B5BE9">
        <w:trPr>
          <w:gridAfter w:val="2"/>
          <w:wAfter w:w="3352" w:type="dxa"/>
        </w:trPr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E9FF4C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7E164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 и более</w:t>
            </w:r>
          </w:p>
        </w:tc>
        <w:tc>
          <w:tcPr>
            <w:tcW w:w="545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29DDD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0F56C9" w:rsidRPr="000F56C9" w14:paraId="02DA060B" w14:textId="77777777" w:rsidTr="004B5BE9"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237FB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E7EF9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вожатых, педагогов-организаторов НВП, педагогов-организаторов, педагогов-психологов, психологов, социальных педагогов, педагогов, работающих с детьми с ограниченными возможностями; педагогов-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профориентаторов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 педагогов, работающих в организациях образования при исправительных учреждениях – при наличии.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DF58B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5B045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C1C58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C4DDE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125 (129)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810643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2878905D" w14:textId="77777777" w:rsidTr="004B5BE9"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26955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BC6B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педагогов ПМПК, педагогов -ассистентов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42DCA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179D4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FA7A6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3581D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125 (129)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C26A6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7E6C8483" w14:textId="77777777" w:rsidTr="004B5BE9">
        <w:trPr>
          <w:gridAfter w:val="2"/>
          <w:wAfter w:w="3352" w:type="dxa"/>
        </w:trPr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471A4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02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C8BFA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Рекомендации</w:t>
            </w:r>
            <w:proofErr w:type="gram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 Соответствует</w:t>
            </w:r>
            <w:proofErr w:type="gram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(не соответствует) заявляемой квалификационной категории Соответствует квалификационной категории</w:t>
            </w:r>
          </w:p>
        </w:tc>
      </w:tr>
    </w:tbl>
    <w:p w14:paraId="24248D8D" w14:textId="77777777" w:rsidR="000F56C9" w:rsidRPr="000F56C9" w:rsidRDefault="000F56C9" w:rsidP="000F56C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F56C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"______" ____________ 20_____ года.</w:t>
      </w:r>
      <w:r w:rsidRPr="000F56C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_________________________________________________________</w:t>
      </w:r>
      <w:r w:rsidRPr="000F56C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подпись / фамилия, имя, отчество (при наличии) члена Комиссии</w:t>
      </w:r>
    </w:p>
    <w:p w14:paraId="29572CB8" w14:textId="77777777" w:rsidR="000F56C9" w:rsidRPr="000F56C9" w:rsidRDefault="000F56C9" w:rsidP="000F56C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0"/>
          <w:szCs w:val="20"/>
          <w:lang w:eastAsia="ru-RU"/>
        </w:rPr>
      </w:pPr>
      <w:r w:rsidRPr="000F56C9">
        <w:rPr>
          <w:rFonts w:ascii="Courier New" w:eastAsia="Times New Roman" w:hAnsi="Courier New" w:cs="Courier New"/>
          <w:color w:val="1E1E1E"/>
          <w:sz w:val="20"/>
          <w:szCs w:val="20"/>
          <w:lang w:eastAsia="ru-RU"/>
        </w:rPr>
        <w:t>Лист оценивания материалов (портфолио) заведующего (руководителя) отделом</w:t>
      </w:r>
      <w:r w:rsidRPr="000F56C9">
        <w:rPr>
          <w:rFonts w:ascii="Courier New" w:eastAsia="Times New Roman" w:hAnsi="Courier New" w:cs="Courier New"/>
          <w:color w:val="1E1E1E"/>
          <w:sz w:val="20"/>
          <w:szCs w:val="20"/>
          <w:lang w:eastAsia="ru-RU"/>
        </w:rPr>
        <w:br/>
        <w:t>(отделением, частью, сектором, кабинетом), методиста организации образования,</w:t>
      </w:r>
      <w:r w:rsidRPr="000F56C9">
        <w:rPr>
          <w:rFonts w:ascii="Courier New" w:eastAsia="Times New Roman" w:hAnsi="Courier New" w:cs="Courier New"/>
          <w:color w:val="1E1E1E"/>
          <w:sz w:val="20"/>
          <w:szCs w:val="20"/>
          <w:lang w:eastAsia="ru-RU"/>
        </w:rPr>
        <w:br/>
        <w:t>методиста методического кабинета (центра)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883"/>
        <w:gridCol w:w="1732"/>
        <w:gridCol w:w="1903"/>
        <w:gridCol w:w="2643"/>
        <w:gridCol w:w="2440"/>
        <w:gridCol w:w="1140"/>
      </w:tblGrid>
      <w:tr w:rsidR="000F56C9" w:rsidRPr="000F56C9" w14:paraId="690D4AFC" w14:textId="77777777" w:rsidTr="000F56C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5B682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B7B42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870C0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E5CD9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Баллы комиссии</w:t>
            </w:r>
          </w:p>
        </w:tc>
      </w:tr>
      <w:tr w:rsidR="000F56C9" w:rsidRPr="000F56C9" w14:paraId="06F907F7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E028EA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3283042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D00A4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27F9E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AAD9C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Педагог-исследователь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7260D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Педагог-мастер</w:t>
            </w: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26FB04EF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0F56C9" w:rsidRPr="000F56C9" w14:paraId="4EEDD4AE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B3389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8FCD7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Эффективность методической поддержки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CAB77B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6BBC80AB" w14:textId="77777777" w:rsidTr="000F56C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04FFB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D3B80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Предоставление конструктивной обратной связи по наблюдению занятия (урока, организованной деятельности, мероприятия) Примечание: за исключением методистов центра "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Дарын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487BA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листов наблюдения занятия (урока, организованной деятельности, мероприятия) (обратная связь при наблюдении занятия (урока, деятельности, мероприятия), (лист наблюдения заверяется печатью (за исключением материалов педагогов, аттестуемых на платформе) организации образования и подписью руководителя)</w:t>
            </w:r>
          </w:p>
        </w:tc>
      </w:tr>
      <w:tr w:rsidR="000F56C9" w:rsidRPr="000F56C9" w14:paraId="2050A7F4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9A1198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45C4D9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1990FF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DC32E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9A48A0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E0E12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29F2B3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0145B6EA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147F6E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D8161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листов наблюдения (ежегодно)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D5761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1EEC4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5B169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7D8A1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3128B21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19F89D93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A86E13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7AA2E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C8EF8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9B00C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7A15E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A82F6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6F2FDB2F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15B3E7D8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C1E1D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022CA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Достижения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78E9F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копии сертификата, грамоты, благодарственного письма (копии заверяется печатью (за исключением материалов педагогов, аттестуемых на платформе) организации образования и подписью руководителя)</w:t>
            </w:r>
          </w:p>
        </w:tc>
      </w:tr>
      <w:tr w:rsidR="000F56C9" w:rsidRPr="000F56C9" w14:paraId="70246DBA" w14:textId="77777777" w:rsidTr="000F56C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D217C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E6B34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Участие в исследовательской (инновационной,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творческой) деятельности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78E5B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организация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1264E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район/город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B65C5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02698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98132E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1686DAE0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092643E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1C791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5F182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2ED9C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665F7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68675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504C2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13D179A" w14:textId="77777777" w:rsidTr="000F56C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87814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76E8E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Участие в профессиональных конкурсах или олимпиадах, в соответствии с Перечнем или перечнем, утвержденным управлением образованием области (городов республиканского значения, столицы), или уполномоченным органом соответствующей отрасли, согласованным с уполномоченным органом в области образования Примечание1: прибавляется 1 балл, если есть победитель/призер, независимо от количества Примечание 2: за исключением методистов методических кабинетов (центров)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D14ED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организация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CA6A0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район/ город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52FCF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BF68D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(международный)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25190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260C939B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FBF396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0AD33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554C1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5575F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9B232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A05F4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 (5)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73944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27566FA4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7680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AF337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Обобщение и трансляция опыта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55D19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6A75383E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059BB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3319E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Учебно-методические материалы или Программы, рекомендованные Примечание: выставляется 4 балла, если является автором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области образования или </w:t>
            </w:r>
            <w:proofErr w:type="gram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рекомендован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ных</w:t>
            </w:r>
            <w:proofErr w:type="spellEnd"/>
            <w:proofErr w:type="gram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РУМС при уполномоченном органе в области образования.</w:t>
            </w:r>
          </w:p>
        </w:tc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5F17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наличие доказательств: выписка из протокола учебно-методического совета, ссылка на материалы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BD125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1FDEBE5B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FB9BE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898F703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48FED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дидактические материалы (сборники заданий, разработок уроков, рабочие тетради, тренажеры) или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учебные, методические пособия или методические рекомендации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6636C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учебные пособия, методические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рекомендации или авторские программы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506FF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авторские программы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E46AB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C6A8CE2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3974A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A3D5BC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F78A3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методическим советом организации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7EF39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учебно-методическим советом отдела образования района/города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52DE5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учебно-методическим советом при УО или РУМС при уполномоченном органе в области образования (Национальная академия образования им.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И.Алтынсарина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)/ РУМС при уполномоченном органе в области образования для организаций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 РУМС при РУМЦ ДО / РУМС при ННПЦ РСИО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2963B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РУМС при уполномоченном органе в области образования (Национальная академия образования им.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И.Алтынсарина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)/ РУМС при уполномоченном органе в области образования для организаций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 РУМС при РУМЦ ДО / РУМС при ННПЦ РСИО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E3135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D99BDF5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AB997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2C23A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60B66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41729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D6E70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6A946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CCBDC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9FC72AE" w14:textId="77777777" w:rsidTr="000F56C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19361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3D2B9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Выступление на основе исследовательской (инновационной, творческой) деятельности/ учебно-методических материалов на семинарах, конференциях, форумах, тренингах, мастер-классах, курсах повышения квалификации.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BEC0E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выписка из приказа (копия приказа) или программа (копия программы) и ссылка на материалы мероприятия. Программа согласована на соответствующем уровне организацией образования, органами управления образованием района/города, области (города республиканского значения), уполномоченным органом в области образования (АО "НЦПК "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Өрлеу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"), РУМЦ ДО, Институтом раннего развития, "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Talap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", ННПЦ РСИО.</w:t>
            </w:r>
          </w:p>
        </w:tc>
      </w:tr>
      <w:tr w:rsidR="000F56C9" w:rsidRPr="000F56C9" w14:paraId="59B755B4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4C85F9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60810A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73A69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организация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CBCDF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район/город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A9836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21E35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(международный)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1CAA20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6D0D802D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95FD08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D09C3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05F8D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294566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58315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69EE4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 (5)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E64C6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9E18CB2" w14:textId="77777777" w:rsidTr="000F56C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FB351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31494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Публикация на основе исследовательской (инновационной, творческой) деятельности (не более 3 авторов) Примечание: выставляется 7 баллов, если есть публикация в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издании, рекомендованном КОКНВО или входящем в базы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Scopus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WoS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D4843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наличие доказательств: копия публикации (ссылка на издание)</w:t>
            </w:r>
          </w:p>
        </w:tc>
      </w:tr>
      <w:tr w:rsidR="000F56C9" w:rsidRPr="000F56C9" w14:paraId="63728786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CDF6A9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209329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E5CD5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3C606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D07CD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изданиях Национальной академии образования имени И. Алтынсарина РУМЦДО МП РК, Института раннего развития детей, ННПЦ РСИО или рекомендованных МП РК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531C53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1E114D40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BC604AF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AE81B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B3490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04B16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16E14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CC9232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78AAF4D" w14:textId="77777777" w:rsidTr="000F56C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CD55D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63A8F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Участие в рабочих / творческих группах или экспертных советах, или конкурсных комиссиях, жюри, судействе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55257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выписка из приказа (копия приказа), письма (копия письма) (заверяется печатью (за исключением материалов педагогов, аттестуемых на платформе) организации образования и подписью руководителя)</w:t>
            </w:r>
          </w:p>
        </w:tc>
      </w:tr>
      <w:tr w:rsidR="000F56C9" w:rsidRPr="000F56C9" w14:paraId="79B82A02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E7406D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4377F8F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256AC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организация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7E990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район (город)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C2877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D4218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(международный)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17C39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6DD97DB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3095F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F6460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EA3D5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3FD33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9625E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3877E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 (5)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5D2EEB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7B36FA93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178607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D696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Трансляция практики на основе учебно-методических материалов или программ, рекомендованных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404F8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выписка из приказа (копия приказа), справки, программа (копия программы) (заверяется печатью (за исключением материалов педагогов, аттестуемых на платформе) организации образования и подписью руководителя), ссылка на материалы мероприятия</w:t>
            </w:r>
          </w:p>
        </w:tc>
      </w:tr>
      <w:tr w:rsidR="000F56C9" w:rsidRPr="000F56C9" w14:paraId="0C361BD2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37DD2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2AFB0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учебно-методическим советом при УО или РУМС при уполномоченном органе в области образования (Национальная академия образования им.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И.Алтынсарина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)/ РУМС при уполномоченном органе в области образования для организаций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 РУМС при РУМЦ ДО / РУМС при ННПЦ РСИО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EE072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9620F1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7A7DF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область (город республиканского значения и столица) (охват не менее 3 районов (городов))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4034D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38057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42291F2C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D5F15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97D32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РУМС при уполномоченном органе в области образования (Национальная академия образования им.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И.Алтынсарина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)/ РУМС при уполномоченном </w:t>
            </w: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органе в области образования для организаций 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ТиППО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 РУМС при РУМЦ ДО / РУМС при ННПЦ РСИО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8D068B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40C7E2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40E43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801E40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(охват не менее 3 областей)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1531E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40E6C0FE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9DBF2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BB827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89627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92D7B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69ECE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 (2 б. за 1)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B1618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 (3 б. за 1)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F69609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A52FC35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86B56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gridSpan w:val="6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EAF8A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Повышение квалификации</w:t>
            </w:r>
          </w:p>
        </w:tc>
      </w:tr>
      <w:tr w:rsidR="000F56C9" w:rsidRPr="000F56C9" w14:paraId="172063C6" w14:textId="77777777" w:rsidTr="000F56C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A264A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FC4DF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Курсы повышения квалификации (не менее одного по профилю (области) деятельности по образовательным программам, согласованные с уполномоченным органом в области образования (общее количество часов)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884E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доказательств: копии сертификата (заверяется печатью (за исключением материалов педагогов, аттестуемых на платформе) организации образования и подписью руководителя); документ, подтверждающий внедрение полученных знаний в практическую деятельность</w:t>
            </w:r>
          </w:p>
        </w:tc>
      </w:tr>
      <w:tr w:rsidR="000F56C9" w:rsidRPr="000F56C9" w14:paraId="71515030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0A0571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239844A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94E58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36FD7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A643EC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88AD7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108 и более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2B9D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4048BF3E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77E39C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7B2FF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Примечание: для организации дошкольного, дополнительного и специального образования, методистов методического кабинета (центра) (общее количество часов)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EC7BDD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58924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F12C4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3B676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FA66D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5B0EBB13" w14:textId="77777777" w:rsidTr="000F56C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1DD85A4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5CAF6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C2FA6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0D53C1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52E323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E09AB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9C58F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61541DD7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2BA7BC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CEBD5A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2E84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D6E489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0A1A55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A1226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47 (50)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B24028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0AB13778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099CBD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CF047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методистов методических кабинетов (центров)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EBCC6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0D96E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64310E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BAC504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43 (46)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25300E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2922A9E6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A9BAC7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6F54D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Для методистов центра "</w:t>
            </w:r>
            <w:proofErr w:type="spell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Дарын</w:t>
            </w:r>
            <w:proofErr w:type="spell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17D8C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E56952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064CBF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BB330B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38 (41)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A23045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F56C9" w:rsidRPr="000F56C9" w14:paraId="3C8D3877" w14:textId="77777777" w:rsidTr="000F56C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DCA66F" w14:textId="77777777" w:rsidR="000F56C9" w:rsidRPr="000F56C9" w:rsidRDefault="000F56C9" w:rsidP="000F56C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E9CDE8" w14:textId="77777777" w:rsidR="000F56C9" w:rsidRPr="000F56C9" w:rsidRDefault="000F56C9" w:rsidP="000F56C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Рекомендации</w:t>
            </w:r>
            <w:proofErr w:type="gramStart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 Соответствует</w:t>
            </w:r>
            <w:proofErr w:type="gramEnd"/>
            <w:r w:rsidRPr="000F56C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(не соответствует) заявляемой квалификационной категории Соответствует квалификационной категории ______________________</w:t>
            </w:r>
          </w:p>
        </w:tc>
      </w:tr>
    </w:tbl>
    <w:p w14:paraId="3DF8E4CE" w14:textId="77777777" w:rsidR="00FF3860" w:rsidRPr="000F56C9" w:rsidRDefault="00FF3860">
      <w:pPr>
        <w:rPr>
          <w:sz w:val="20"/>
          <w:szCs w:val="20"/>
        </w:rPr>
      </w:pPr>
    </w:p>
    <w:sectPr w:rsidR="00FF3860" w:rsidRPr="000F56C9" w:rsidSect="000F56C9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50"/>
    <w:rsid w:val="000F56C9"/>
    <w:rsid w:val="0049426D"/>
    <w:rsid w:val="004B5BE9"/>
    <w:rsid w:val="006E7C50"/>
    <w:rsid w:val="00FF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2609B-3D66-466D-B85D-62487303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F56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F56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F5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5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2427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2026-08-20T08:31:00Z</dcterms:created>
  <dcterms:modified xsi:type="dcterms:W3CDTF">2026-08-26T10:22:00Z</dcterms:modified>
</cp:coreProperties>
</file>